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2" w:rsidRDefault="00827D48" w:rsidP="00D35122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="00D35122">
        <w:rPr>
          <w:b/>
          <w:sz w:val="32"/>
          <w:szCs w:val="32"/>
        </w:rPr>
        <w:t>Федерация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p w:rsidR="00D35122" w:rsidRDefault="00D35122" w:rsidP="00D35122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D35122" w:rsidTr="00852DC0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35122" w:rsidRDefault="00D35122" w:rsidP="00852DC0"/>
        </w:tc>
      </w:tr>
    </w:tbl>
    <w:p w:rsidR="00D35122" w:rsidRDefault="00D35122" w:rsidP="00D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5122" w:rsidRPr="00B169D8" w:rsidRDefault="00D35122" w:rsidP="00D35122">
      <w:pPr>
        <w:jc w:val="center"/>
        <w:rPr>
          <w:b/>
          <w:sz w:val="28"/>
          <w:szCs w:val="28"/>
        </w:rPr>
      </w:pPr>
    </w:p>
    <w:p w:rsidR="00D35122" w:rsidRPr="00B169D8" w:rsidRDefault="00D35122" w:rsidP="002D34F7">
      <w:pPr>
        <w:ind w:right="-1"/>
        <w:jc w:val="both"/>
        <w:rPr>
          <w:b/>
          <w:sz w:val="28"/>
          <w:szCs w:val="28"/>
        </w:rPr>
      </w:pPr>
      <w:r w:rsidRPr="00B169D8">
        <w:rPr>
          <w:b/>
          <w:sz w:val="28"/>
          <w:szCs w:val="28"/>
        </w:rPr>
        <w:t xml:space="preserve">О проекте решения Совета народных депутатов </w:t>
      </w: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  <w:r w:rsidRPr="00B169D8">
        <w:rPr>
          <w:b/>
          <w:sz w:val="28"/>
          <w:szCs w:val="28"/>
        </w:rPr>
        <w:t xml:space="preserve"> «Садовское сельское поселение» «О </w:t>
      </w:r>
      <w:r>
        <w:rPr>
          <w:b/>
          <w:sz w:val="28"/>
          <w:szCs w:val="28"/>
        </w:rPr>
        <w:t>внесении изменений и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полнений в</w:t>
      </w:r>
      <w:r w:rsidRPr="00B169D8">
        <w:rPr>
          <w:b/>
          <w:sz w:val="28"/>
          <w:szCs w:val="28"/>
        </w:rPr>
        <w:t xml:space="preserve"> Устав муниципального образования «Садовское сельское поселение» и назначении и провед</w:t>
      </w:r>
      <w:r w:rsidR="00166E16">
        <w:rPr>
          <w:b/>
          <w:sz w:val="28"/>
          <w:szCs w:val="28"/>
        </w:rPr>
        <w:t>ении по нему публичных слушаний</w:t>
      </w:r>
    </w:p>
    <w:p w:rsidR="00D35122" w:rsidRPr="00B169D8" w:rsidRDefault="00D35122" w:rsidP="00D35122">
      <w:pPr>
        <w:ind w:right="3685"/>
        <w:jc w:val="both"/>
        <w:outlineLvl w:val="0"/>
        <w:rPr>
          <w:b/>
          <w:sz w:val="28"/>
          <w:szCs w:val="28"/>
        </w:rPr>
      </w:pPr>
    </w:p>
    <w:p w:rsidR="00D35122" w:rsidRDefault="00D35122" w:rsidP="00827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Устава муниципального образования «Садовское сел</w:t>
      </w:r>
      <w:r w:rsidR="00827D48">
        <w:rPr>
          <w:sz w:val="28"/>
          <w:szCs w:val="28"/>
        </w:rPr>
        <w:t>ьское поселение» в соответствие</w:t>
      </w:r>
      <w:r>
        <w:rPr>
          <w:sz w:val="28"/>
          <w:szCs w:val="28"/>
        </w:rPr>
        <w:t xml:space="preserve"> требованиям действующего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законодательства, в соответствии со статьей 28 Федерального закона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«Об общих принципах организ</w:t>
      </w:r>
      <w:r w:rsidR="00827D48">
        <w:rPr>
          <w:sz w:val="28"/>
          <w:szCs w:val="28"/>
        </w:rPr>
        <w:t>ации</w:t>
      </w:r>
      <w:r>
        <w:rPr>
          <w:sz w:val="28"/>
          <w:szCs w:val="28"/>
        </w:rPr>
        <w:t xml:space="preserve">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 от 06.10.2003 г. № 131-ФЗ, Совет народных депутатов муниципального образования «Садовское сельское посе</w:t>
      </w:r>
      <w:r w:rsidR="00827D48">
        <w:rPr>
          <w:sz w:val="28"/>
          <w:szCs w:val="28"/>
        </w:rPr>
        <w:t>ление»</w:t>
      </w:r>
    </w:p>
    <w:p w:rsidR="00827D48" w:rsidRDefault="00827D48" w:rsidP="00827D48">
      <w:pPr>
        <w:ind w:firstLine="709"/>
        <w:jc w:val="both"/>
        <w:rPr>
          <w:sz w:val="28"/>
          <w:szCs w:val="28"/>
        </w:rPr>
      </w:pPr>
    </w:p>
    <w:p w:rsidR="00D35122" w:rsidRDefault="00D35122" w:rsidP="00D35122">
      <w:pPr>
        <w:jc w:val="center"/>
        <w:rPr>
          <w:b/>
          <w:sz w:val="28"/>
          <w:szCs w:val="28"/>
        </w:rPr>
      </w:pPr>
      <w:r w:rsidRPr="004501E0">
        <w:rPr>
          <w:b/>
          <w:sz w:val="28"/>
          <w:szCs w:val="28"/>
        </w:rPr>
        <w:t>РЕШИЛ:</w:t>
      </w:r>
    </w:p>
    <w:p w:rsidR="00827D48" w:rsidRDefault="00827D48" w:rsidP="00D35122">
      <w:pPr>
        <w:jc w:val="center"/>
        <w:rPr>
          <w:b/>
          <w:sz w:val="28"/>
          <w:szCs w:val="28"/>
        </w:rPr>
      </w:pP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 xml:space="preserve">Одобрить проект решения Совета народных депутатов муниципального образования «Садовское сельское поселение» «О </w:t>
      </w:r>
      <w:r w:rsidR="00853276" w:rsidRPr="002D34F7">
        <w:rPr>
          <w:sz w:val="28"/>
          <w:szCs w:val="28"/>
        </w:rPr>
        <w:t>внесении изменений и дополнений в</w:t>
      </w:r>
      <w:r w:rsidRPr="002D34F7">
        <w:rPr>
          <w:sz w:val="28"/>
          <w:szCs w:val="28"/>
        </w:rPr>
        <w:t xml:space="preserve"> Устав муниципального образования «Садовское сельское поселение» (далее по тексту – Проект решения) (</w:t>
      </w:r>
      <w:r w:rsidR="00827D48" w:rsidRPr="002D34F7">
        <w:rPr>
          <w:b/>
          <w:sz w:val="28"/>
          <w:szCs w:val="28"/>
        </w:rPr>
        <w:t xml:space="preserve">приложение </w:t>
      </w:r>
      <w:r w:rsidRPr="002D34F7">
        <w:rPr>
          <w:b/>
          <w:sz w:val="28"/>
          <w:szCs w:val="28"/>
        </w:rPr>
        <w:t>№ 1).</w:t>
      </w: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 xml:space="preserve">Опубликовать </w:t>
      </w:r>
      <w:r w:rsidRPr="002D34F7">
        <w:rPr>
          <w:b/>
          <w:sz w:val="28"/>
          <w:szCs w:val="28"/>
        </w:rPr>
        <w:t xml:space="preserve">(в срок до </w:t>
      </w:r>
      <w:r w:rsidR="00A209F6">
        <w:rPr>
          <w:b/>
          <w:sz w:val="28"/>
          <w:szCs w:val="28"/>
        </w:rPr>
        <w:t>27</w:t>
      </w:r>
      <w:r w:rsidR="00456E10" w:rsidRPr="002D34F7">
        <w:rPr>
          <w:b/>
          <w:sz w:val="28"/>
          <w:szCs w:val="28"/>
        </w:rPr>
        <w:t>.04.2024</w:t>
      </w:r>
      <w:r w:rsidRPr="002D34F7">
        <w:rPr>
          <w:b/>
          <w:sz w:val="28"/>
          <w:szCs w:val="28"/>
        </w:rPr>
        <w:t xml:space="preserve"> года)</w:t>
      </w:r>
      <w:r w:rsidRPr="002D34F7">
        <w:rPr>
          <w:sz w:val="28"/>
          <w:szCs w:val="28"/>
        </w:rPr>
        <w:t xml:space="preserve"> Проект решения в периодич</w:t>
      </w:r>
      <w:r w:rsidRPr="002D34F7">
        <w:rPr>
          <w:sz w:val="28"/>
          <w:szCs w:val="28"/>
        </w:rPr>
        <w:t>е</w:t>
      </w:r>
      <w:r w:rsidRPr="002D34F7">
        <w:rPr>
          <w:sz w:val="28"/>
          <w:szCs w:val="28"/>
        </w:rPr>
        <w:t>ском печатном изд</w:t>
      </w:r>
      <w:r w:rsidR="00A47B01" w:rsidRPr="002D34F7">
        <w:rPr>
          <w:sz w:val="28"/>
          <w:szCs w:val="28"/>
        </w:rPr>
        <w:t>ании муниципального образования</w:t>
      </w:r>
      <w:r w:rsidRPr="002D34F7">
        <w:rPr>
          <w:sz w:val="28"/>
          <w:szCs w:val="28"/>
        </w:rPr>
        <w:t xml:space="preserve"> «Садовское сел</w:t>
      </w:r>
      <w:r w:rsidRPr="002D34F7">
        <w:rPr>
          <w:sz w:val="28"/>
          <w:szCs w:val="28"/>
        </w:rPr>
        <w:t>ь</w:t>
      </w:r>
      <w:r w:rsidRPr="002D34F7">
        <w:rPr>
          <w:sz w:val="28"/>
          <w:szCs w:val="28"/>
        </w:rPr>
        <w:t>ское поселение» «Вестник Садовского сельского поселения» и разместить на официальном сайте администрации в сети интернет.</w:t>
      </w: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 xml:space="preserve">В целях организации работы по учету предложений граждан по Проекту решения создать рабочую группу и утвердить её состав </w:t>
      </w:r>
      <w:r w:rsidR="002D34F7">
        <w:rPr>
          <w:b/>
          <w:sz w:val="28"/>
          <w:szCs w:val="28"/>
        </w:rPr>
        <w:t>(приложение №</w:t>
      </w:r>
      <w:r w:rsidR="00A209F6">
        <w:rPr>
          <w:b/>
          <w:sz w:val="28"/>
          <w:szCs w:val="28"/>
        </w:rPr>
        <w:t xml:space="preserve"> </w:t>
      </w:r>
      <w:r w:rsidRPr="002D34F7">
        <w:rPr>
          <w:b/>
          <w:sz w:val="28"/>
          <w:szCs w:val="28"/>
        </w:rPr>
        <w:t>2)</w:t>
      </w:r>
      <w:r w:rsidRPr="002D34F7">
        <w:rPr>
          <w:sz w:val="28"/>
          <w:szCs w:val="28"/>
        </w:rPr>
        <w:t>.</w:t>
      </w: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2D34F7">
        <w:rPr>
          <w:sz w:val="28"/>
          <w:szCs w:val="28"/>
        </w:rPr>
        <w:t>Установить, что предложе</w:t>
      </w:r>
      <w:r w:rsidR="00A47B01" w:rsidRPr="002D34F7">
        <w:rPr>
          <w:sz w:val="28"/>
          <w:szCs w:val="28"/>
        </w:rPr>
        <w:t xml:space="preserve">ния граждан по Проекту решения </w:t>
      </w:r>
      <w:r w:rsidRPr="002D34F7">
        <w:rPr>
          <w:sz w:val="28"/>
          <w:szCs w:val="28"/>
        </w:rPr>
        <w:t xml:space="preserve">принимаются рабочей группой в письменном виде </w:t>
      </w:r>
      <w:r w:rsidRPr="002D34F7">
        <w:rPr>
          <w:b/>
          <w:sz w:val="28"/>
          <w:szCs w:val="28"/>
        </w:rPr>
        <w:t xml:space="preserve">с </w:t>
      </w:r>
      <w:r w:rsidR="00A209F6">
        <w:rPr>
          <w:b/>
          <w:sz w:val="28"/>
          <w:szCs w:val="28"/>
        </w:rPr>
        <w:t>27</w:t>
      </w:r>
      <w:r w:rsidR="00B91CD4" w:rsidRPr="002D34F7">
        <w:rPr>
          <w:b/>
          <w:sz w:val="28"/>
          <w:szCs w:val="28"/>
        </w:rPr>
        <w:t>.</w:t>
      </w:r>
      <w:r w:rsidR="00417146" w:rsidRPr="002D34F7">
        <w:rPr>
          <w:b/>
          <w:sz w:val="28"/>
          <w:szCs w:val="28"/>
        </w:rPr>
        <w:t>04.2024</w:t>
      </w:r>
      <w:r w:rsidR="00CA3D13" w:rsidRPr="002D34F7">
        <w:rPr>
          <w:b/>
          <w:sz w:val="28"/>
          <w:szCs w:val="28"/>
        </w:rPr>
        <w:t xml:space="preserve"> года – </w:t>
      </w:r>
      <w:r w:rsidRPr="002D34F7">
        <w:rPr>
          <w:b/>
          <w:sz w:val="28"/>
          <w:szCs w:val="28"/>
        </w:rPr>
        <w:t xml:space="preserve">по </w:t>
      </w:r>
      <w:r w:rsidR="00A209F6">
        <w:rPr>
          <w:b/>
          <w:sz w:val="28"/>
          <w:szCs w:val="28"/>
        </w:rPr>
        <w:t>12</w:t>
      </w:r>
      <w:r w:rsidR="00B91CD4" w:rsidRPr="002D34F7">
        <w:rPr>
          <w:b/>
          <w:sz w:val="28"/>
          <w:szCs w:val="28"/>
        </w:rPr>
        <w:t>.</w:t>
      </w:r>
      <w:r w:rsidR="00417146" w:rsidRPr="002D34F7">
        <w:rPr>
          <w:b/>
          <w:sz w:val="28"/>
          <w:szCs w:val="28"/>
        </w:rPr>
        <w:t>05.2024</w:t>
      </w:r>
      <w:r w:rsidRPr="002D34F7">
        <w:rPr>
          <w:b/>
          <w:sz w:val="28"/>
          <w:szCs w:val="28"/>
        </w:rPr>
        <w:t xml:space="preserve"> г</w:t>
      </w:r>
      <w:r w:rsidRPr="002D34F7">
        <w:rPr>
          <w:b/>
          <w:sz w:val="28"/>
          <w:szCs w:val="28"/>
        </w:rPr>
        <w:t>о</w:t>
      </w:r>
      <w:r w:rsidRPr="002D34F7">
        <w:rPr>
          <w:b/>
          <w:sz w:val="28"/>
          <w:szCs w:val="28"/>
        </w:rPr>
        <w:t xml:space="preserve">да </w:t>
      </w:r>
      <w:r w:rsidR="002D34F7" w:rsidRPr="002D34F7">
        <w:rPr>
          <w:sz w:val="28"/>
          <w:szCs w:val="28"/>
        </w:rPr>
        <w:t xml:space="preserve">по адресу: </w:t>
      </w:r>
      <w:proofErr w:type="gramStart"/>
      <w:r w:rsidR="002D34F7">
        <w:rPr>
          <w:sz w:val="28"/>
          <w:szCs w:val="28"/>
        </w:rPr>
        <w:t xml:space="preserve">Республика Адыгея, Красногвардейский район, </w:t>
      </w:r>
      <w:r w:rsidRPr="002D34F7">
        <w:rPr>
          <w:sz w:val="28"/>
          <w:szCs w:val="28"/>
        </w:rPr>
        <w:t>с.</w:t>
      </w:r>
      <w:r w:rsidR="002D34F7">
        <w:rPr>
          <w:sz w:val="28"/>
          <w:szCs w:val="28"/>
        </w:rPr>
        <w:t xml:space="preserve"> </w:t>
      </w:r>
      <w:r w:rsidRPr="002D34F7">
        <w:rPr>
          <w:sz w:val="28"/>
          <w:szCs w:val="28"/>
        </w:rPr>
        <w:t>Садовое</w:t>
      </w:r>
      <w:r w:rsidR="002D34F7">
        <w:rPr>
          <w:sz w:val="28"/>
          <w:szCs w:val="28"/>
        </w:rPr>
        <w:t>,</w:t>
      </w:r>
      <w:r w:rsidRPr="002D34F7">
        <w:rPr>
          <w:sz w:val="28"/>
          <w:szCs w:val="28"/>
        </w:rPr>
        <w:t xml:space="preserve"> ул.</w:t>
      </w:r>
      <w:r w:rsidR="002D34F7">
        <w:rPr>
          <w:sz w:val="28"/>
          <w:szCs w:val="28"/>
        </w:rPr>
        <w:t xml:space="preserve"> Клубная, 2 </w:t>
      </w:r>
      <w:r w:rsidRPr="002D34F7">
        <w:rPr>
          <w:sz w:val="28"/>
          <w:szCs w:val="28"/>
        </w:rPr>
        <w:t xml:space="preserve">ежедневно </w:t>
      </w:r>
      <w:r w:rsidR="00A604E5" w:rsidRPr="002D34F7">
        <w:rPr>
          <w:sz w:val="28"/>
          <w:szCs w:val="28"/>
        </w:rPr>
        <w:t>(кроме выходных и праздничных дней)</w:t>
      </w:r>
      <w:r w:rsidRPr="002D34F7">
        <w:rPr>
          <w:sz w:val="28"/>
          <w:szCs w:val="28"/>
        </w:rPr>
        <w:t xml:space="preserve"> </w:t>
      </w:r>
      <w:r w:rsidRPr="002D34F7">
        <w:rPr>
          <w:b/>
          <w:sz w:val="28"/>
          <w:szCs w:val="28"/>
        </w:rPr>
        <w:t>с 9</w:t>
      </w:r>
      <w:r w:rsidR="002D34F7">
        <w:rPr>
          <w:b/>
          <w:sz w:val="28"/>
          <w:szCs w:val="28"/>
        </w:rPr>
        <w:t xml:space="preserve"> ч. </w:t>
      </w:r>
      <w:r w:rsidRPr="002D34F7">
        <w:rPr>
          <w:b/>
          <w:sz w:val="28"/>
          <w:szCs w:val="28"/>
        </w:rPr>
        <w:t>00</w:t>
      </w:r>
      <w:r w:rsidR="002D34F7">
        <w:rPr>
          <w:b/>
          <w:sz w:val="28"/>
          <w:szCs w:val="28"/>
        </w:rPr>
        <w:t xml:space="preserve"> мин.</w:t>
      </w:r>
      <w:r w:rsidRPr="002D34F7">
        <w:rPr>
          <w:b/>
          <w:sz w:val="28"/>
          <w:szCs w:val="28"/>
        </w:rPr>
        <w:t xml:space="preserve"> </w:t>
      </w:r>
      <w:r w:rsidR="002D34F7">
        <w:rPr>
          <w:b/>
          <w:sz w:val="28"/>
          <w:szCs w:val="28"/>
        </w:rPr>
        <w:t xml:space="preserve">– </w:t>
      </w:r>
      <w:r w:rsidRPr="002D34F7">
        <w:rPr>
          <w:b/>
          <w:sz w:val="28"/>
          <w:szCs w:val="28"/>
        </w:rPr>
        <w:t>1</w:t>
      </w:r>
      <w:r w:rsidR="00853276" w:rsidRPr="002D34F7">
        <w:rPr>
          <w:b/>
          <w:sz w:val="28"/>
          <w:szCs w:val="28"/>
        </w:rPr>
        <w:t>6</w:t>
      </w:r>
      <w:r w:rsidR="002D34F7">
        <w:rPr>
          <w:b/>
          <w:sz w:val="28"/>
          <w:szCs w:val="28"/>
        </w:rPr>
        <w:t xml:space="preserve"> ч. </w:t>
      </w:r>
      <w:r w:rsidRPr="002D34F7">
        <w:rPr>
          <w:b/>
          <w:sz w:val="28"/>
          <w:szCs w:val="28"/>
        </w:rPr>
        <w:t xml:space="preserve">00 </w:t>
      </w:r>
      <w:r w:rsidR="002D34F7">
        <w:rPr>
          <w:b/>
          <w:sz w:val="28"/>
          <w:szCs w:val="28"/>
        </w:rPr>
        <w:t>мин.</w:t>
      </w:r>
      <w:proofErr w:type="gramEnd"/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>Руководителю рабочей группы:</w:t>
      </w:r>
    </w:p>
    <w:p w:rsidR="00D35122" w:rsidRPr="002D34F7" w:rsidRDefault="00D35122" w:rsidP="00B43822">
      <w:pPr>
        <w:shd w:val="clear" w:color="auto" w:fill="FFFFFF"/>
        <w:ind w:left="360" w:firstLine="349"/>
        <w:jc w:val="both"/>
        <w:rPr>
          <w:sz w:val="28"/>
          <w:szCs w:val="28"/>
        </w:rPr>
      </w:pPr>
      <w:r w:rsidRPr="002D34F7">
        <w:rPr>
          <w:sz w:val="28"/>
          <w:szCs w:val="28"/>
        </w:rPr>
        <w:t>- в срок</w:t>
      </w:r>
      <w:r w:rsidR="002D34F7" w:rsidRPr="002D34F7">
        <w:rPr>
          <w:b/>
          <w:sz w:val="28"/>
          <w:szCs w:val="28"/>
        </w:rPr>
        <w:t xml:space="preserve"> 15.05</w:t>
      </w:r>
      <w:r w:rsidR="003D56FB" w:rsidRPr="002D34F7">
        <w:rPr>
          <w:b/>
          <w:sz w:val="28"/>
          <w:szCs w:val="28"/>
        </w:rPr>
        <w:t>.202</w:t>
      </w:r>
      <w:r w:rsidR="002D34F7" w:rsidRPr="002D34F7">
        <w:rPr>
          <w:b/>
          <w:sz w:val="28"/>
          <w:szCs w:val="28"/>
        </w:rPr>
        <w:t>4</w:t>
      </w:r>
      <w:r w:rsidRPr="002D34F7">
        <w:rPr>
          <w:b/>
          <w:sz w:val="28"/>
          <w:szCs w:val="28"/>
        </w:rPr>
        <w:t xml:space="preserve"> года</w:t>
      </w:r>
      <w:r w:rsidRPr="002D34F7">
        <w:rPr>
          <w:sz w:val="28"/>
          <w:szCs w:val="28"/>
        </w:rPr>
        <w:t xml:space="preserve"> представить отчет о деятельности рабо</w:t>
      </w:r>
      <w:r w:rsidR="002D34F7">
        <w:rPr>
          <w:sz w:val="28"/>
          <w:szCs w:val="28"/>
        </w:rPr>
        <w:t xml:space="preserve">чей </w:t>
      </w:r>
      <w:r w:rsidRPr="002D34F7">
        <w:rPr>
          <w:sz w:val="28"/>
          <w:szCs w:val="28"/>
        </w:rPr>
        <w:t>группы</w:t>
      </w:r>
      <w:r w:rsidR="002D34F7">
        <w:rPr>
          <w:sz w:val="28"/>
          <w:szCs w:val="28"/>
        </w:rPr>
        <w:t>,</w:t>
      </w:r>
      <w:r w:rsidRPr="002D34F7">
        <w:rPr>
          <w:sz w:val="28"/>
          <w:szCs w:val="28"/>
        </w:rPr>
        <w:t xml:space="preserve"> со всеми пост</w:t>
      </w:r>
      <w:r w:rsidR="002D34F7">
        <w:rPr>
          <w:sz w:val="28"/>
          <w:szCs w:val="28"/>
        </w:rPr>
        <w:t xml:space="preserve">упившими предложениями граждан </w:t>
      </w:r>
      <w:r w:rsidRPr="002D34F7">
        <w:rPr>
          <w:sz w:val="28"/>
          <w:szCs w:val="28"/>
        </w:rPr>
        <w:t>главе муниц</w:t>
      </w:r>
      <w:r w:rsidRPr="002D34F7">
        <w:rPr>
          <w:sz w:val="28"/>
          <w:szCs w:val="28"/>
        </w:rPr>
        <w:t>и</w:t>
      </w:r>
      <w:r w:rsidRPr="002D34F7">
        <w:rPr>
          <w:sz w:val="28"/>
          <w:szCs w:val="28"/>
        </w:rPr>
        <w:t>пального образов</w:t>
      </w:r>
      <w:r w:rsidR="002D34F7">
        <w:rPr>
          <w:sz w:val="28"/>
          <w:szCs w:val="28"/>
        </w:rPr>
        <w:t xml:space="preserve">ания </w:t>
      </w:r>
      <w:r w:rsidRPr="002D34F7">
        <w:rPr>
          <w:sz w:val="28"/>
          <w:szCs w:val="28"/>
        </w:rPr>
        <w:t>«Садовское сельское поселение»;</w:t>
      </w:r>
    </w:p>
    <w:p w:rsidR="00D35122" w:rsidRPr="002D34F7" w:rsidRDefault="00B43822" w:rsidP="00B43822">
      <w:pPr>
        <w:shd w:val="clear" w:color="auto" w:fill="FFFFFF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122" w:rsidRPr="002D34F7">
        <w:rPr>
          <w:sz w:val="28"/>
          <w:szCs w:val="28"/>
        </w:rPr>
        <w:t xml:space="preserve">организовать проведение публичных слушаний по Проекту решения </w:t>
      </w:r>
      <w:r w:rsidR="002D34F7" w:rsidRPr="002D34F7">
        <w:rPr>
          <w:b/>
          <w:sz w:val="28"/>
          <w:szCs w:val="28"/>
        </w:rPr>
        <w:lastRenderedPageBreak/>
        <w:t>16.05</w:t>
      </w:r>
      <w:r w:rsidR="003D56FB" w:rsidRPr="002D34F7">
        <w:rPr>
          <w:b/>
          <w:sz w:val="28"/>
          <w:szCs w:val="28"/>
        </w:rPr>
        <w:t>.</w:t>
      </w:r>
      <w:r w:rsidR="005344BC" w:rsidRPr="002D34F7">
        <w:rPr>
          <w:b/>
          <w:sz w:val="28"/>
          <w:szCs w:val="28"/>
        </w:rPr>
        <w:t>202</w:t>
      </w:r>
      <w:r w:rsidR="002D34F7" w:rsidRPr="002D34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в </w:t>
      </w:r>
      <w:r w:rsidR="00D35122" w:rsidRPr="002D34F7">
        <w:rPr>
          <w:b/>
          <w:sz w:val="28"/>
          <w:szCs w:val="28"/>
        </w:rPr>
        <w:t>1</w:t>
      </w:r>
      <w:r w:rsidR="005344BC" w:rsidRPr="002D34F7">
        <w:rPr>
          <w:b/>
          <w:sz w:val="28"/>
          <w:szCs w:val="28"/>
        </w:rPr>
        <w:t>0</w:t>
      </w:r>
      <w:r w:rsidR="00D35122" w:rsidRPr="002D34F7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 00 мин.</w:t>
      </w:r>
      <w:r w:rsidR="00D35122" w:rsidRPr="002D34F7">
        <w:rPr>
          <w:sz w:val="28"/>
          <w:szCs w:val="28"/>
        </w:rPr>
        <w:t xml:space="preserve"> в </w:t>
      </w:r>
      <w:r w:rsidR="002D34F7" w:rsidRPr="002D34F7">
        <w:rPr>
          <w:sz w:val="28"/>
          <w:szCs w:val="28"/>
        </w:rPr>
        <w:t>здании администрации</w:t>
      </w:r>
      <w:r w:rsidR="00D35122" w:rsidRPr="002D34F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публика Адыгея, Красногвардейский район,</w:t>
      </w:r>
      <w:r w:rsidRPr="002D34F7">
        <w:rPr>
          <w:sz w:val="28"/>
          <w:szCs w:val="28"/>
        </w:rPr>
        <w:t xml:space="preserve"> </w:t>
      </w:r>
      <w:r w:rsidR="00D35122" w:rsidRPr="002D34F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 w:rsidR="00D35122" w:rsidRPr="002D34F7">
        <w:rPr>
          <w:sz w:val="28"/>
          <w:szCs w:val="28"/>
        </w:rPr>
        <w:t>Садовое</w:t>
      </w:r>
      <w:proofErr w:type="gramEnd"/>
      <w:r>
        <w:rPr>
          <w:sz w:val="28"/>
          <w:szCs w:val="28"/>
        </w:rPr>
        <w:t>,</w:t>
      </w:r>
      <w:r w:rsidR="00D35122" w:rsidRPr="002D34F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D35122" w:rsidRPr="002D34F7">
        <w:rPr>
          <w:sz w:val="28"/>
          <w:szCs w:val="28"/>
        </w:rPr>
        <w:t>Клубная, 2;</w:t>
      </w:r>
    </w:p>
    <w:p w:rsidR="00D35122" w:rsidRPr="002D34F7" w:rsidRDefault="00D35122" w:rsidP="00B43822">
      <w:pPr>
        <w:shd w:val="clear" w:color="auto" w:fill="FFFFFF"/>
        <w:ind w:left="360" w:firstLine="349"/>
        <w:jc w:val="both"/>
        <w:rPr>
          <w:sz w:val="28"/>
          <w:szCs w:val="28"/>
        </w:rPr>
      </w:pPr>
      <w:r w:rsidRPr="002D34F7">
        <w:rPr>
          <w:sz w:val="28"/>
          <w:szCs w:val="28"/>
        </w:rPr>
        <w:t>- представить гл</w:t>
      </w:r>
      <w:r w:rsidR="00B43822">
        <w:rPr>
          <w:sz w:val="28"/>
          <w:szCs w:val="28"/>
        </w:rPr>
        <w:t xml:space="preserve">аве муниципального образования </w:t>
      </w:r>
      <w:r w:rsidRPr="002D34F7">
        <w:rPr>
          <w:sz w:val="28"/>
          <w:szCs w:val="28"/>
        </w:rPr>
        <w:t>информацию о р</w:t>
      </w:r>
      <w:r w:rsidRPr="002D34F7">
        <w:rPr>
          <w:sz w:val="28"/>
          <w:szCs w:val="28"/>
        </w:rPr>
        <w:t>е</w:t>
      </w:r>
      <w:r w:rsidRPr="002D34F7">
        <w:rPr>
          <w:sz w:val="28"/>
          <w:szCs w:val="28"/>
        </w:rPr>
        <w:t>зуль</w:t>
      </w:r>
      <w:r w:rsidR="00B43822">
        <w:rPr>
          <w:sz w:val="28"/>
          <w:szCs w:val="28"/>
        </w:rPr>
        <w:t xml:space="preserve">татах публичных слушаний, </w:t>
      </w:r>
      <w:r w:rsidRPr="002D34F7">
        <w:rPr>
          <w:sz w:val="28"/>
          <w:szCs w:val="28"/>
        </w:rPr>
        <w:t>информацию об обсуждении Проекта реше</w:t>
      </w:r>
      <w:r w:rsidR="00B43822">
        <w:rPr>
          <w:sz w:val="28"/>
          <w:szCs w:val="28"/>
        </w:rPr>
        <w:t xml:space="preserve">ния, отсутствии и наличии </w:t>
      </w:r>
      <w:r w:rsidRPr="002D34F7">
        <w:rPr>
          <w:sz w:val="28"/>
          <w:szCs w:val="28"/>
        </w:rPr>
        <w:t>предложений граждан с их перечислен</w:t>
      </w:r>
      <w:r w:rsidRPr="002D34F7">
        <w:rPr>
          <w:sz w:val="28"/>
          <w:szCs w:val="28"/>
        </w:rPr>
        <w:t>и</w:t>
      </w:r>
      <w:r w:rsidRPr="002D34F7">
        <w:rPr>
          <w:sz w:val="28"/>
          <w:szCs w:val="28"/>
        </w:rPr>
        <w:t>ем.</w:t>
      </w: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 xml:space="preserve"> Утвердить порядок проведения публичных слушаний по Проекту реш</w:t>
      </w:r>
      <w:r w:rsidRPr="002D34F7">
        <w:rPr>
          <w:sz w:val="28"/>
          <w:szCs w:val="28"/>
        </w:rPr>
        <w:t>е</w:t>
      </w:r>
      <w:r w:rsidRPr="002D34F7">
        <w:rPr>
          <w:sz w:val="28"/>
          <w:szCs w:val="28"/>
        </w:rPr>
        <w:t>ния</w:t>
      </w:r>
      <w:r w:rsidRPr="002D34F7">
        <w:rPr>
          <w:b/>
          <w:sz w:val="28"/>
          <w:szCs w:val="28"/>
        </w:rPr>
        <w:t xml:space="preserve"> (приложение № 3)</w:t>
      </w:r>
      <w:r w:rsidRPr="002D34F7">
        <w:rPr>
          <w:sz w:val="28"/>
          <w:szCs w:val="28"/>
        </w:rPr>
        <w:t>.</w:t>
      </w:r>
    </w:p>
    <w:p w:rsidR="00D35122" w:rsidRPr="002D34F7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D34F7">
        <w:rPr>
          <w:sz w:val="28"/>
          <w:szCs w:val="28"/>
        </w:rPr>
        <w:t>Главе муниципально</w:t>
      </w:r>
      <w:r w:rsidR="00B43822">
        <w:rPr>
          <w:sz w:val="28"/>
          <w:szCs w:val="28"/>
        </w:rPr>
        <w:t>го образования</w:t>
      </w:r>
      <w:r w:rsidRPr="002D34F7">
        <w:rPr>
          <w:sz w:val="28"/>
          <w:szCs w:val="28"/>
        </w:rPr>
        <w:t xml:space="preserve"> «Садовское сельское поселение» </w:t>
      </w:r>
      <w:r w:rsidR="00B43822">
        <w:rPr>
          <w:b/>
          <w:sz w:val="28"/>
          <w:szCs w:val="28"/>
        </w:rPr>
        <w:t xml:space="preserve">в срок до </w:t>
      </w:r>
      <w:r w:rsidR="002D34F7" w:rsidRPr="002D34F7">
        <w:rPr>
          <w:b/>
          <w:sz w:val="28"/>
          <w:szCs w:val="28"/>
        </w:rPr>
        <w:t>2</w:t>
      </w:r>
      <w:r w:rsidR="00A209F6">
        <w:rPr>
          <w:b/>
          <w:sz w:val="28"/>
          <w:szCs w:val="28"/>
        </w:rPr>
        <w:t>5</w:t>
      </w:r>
      <w:r w:rsidR="002D34F7" w:rsidRPr="002D34F7">
        <w:rPr>
          <w:b/>
          <w:sz w:val="28"/>
          <w:szCs w:val="28"/>
        </w:rPr>
        <w:t>.05.2024</w:t>
      </w:r>
      <w:r w:rsidRPr="002D34F7">
        <w:rPr>
          <w:b/>
          <w:sz w:val="28"/>
          <w:szCs w:val="28"/>
        </w:rPr>
        <w:t xml:space="preserve"> года </w:t>
      </w:r>
      <w:r w:rsidR="00B43822">
        <w:rPr>
          <w:sz w:val="28"/>
          <w:szCs w:val="28"/>
        </w:rPr>
        <w:t xml:space="preserve">обнародовать </w:t>
      </w:r>
      <w:r w:rsidRPr="002D34F7">
        <w:rPr>
          <w:sz w:val="28"/>
          <w:szCs w:val="28"/>
        </w:rPr>
        <w:t>представленную руководителем р</w:t>
      </w:r>
      <w:r w:rsidRPr="002D34F7">
        <w:rPr>
          <w:sz w:val="28"/>
          <w:szCs w:val="28"/>
        </w:rPr>
        <w:t>а</w:t>
      </w:r>
      <w:r w:rsidR="00B43822">
        <w:rPr>
          <w:sz w:val="28"/>
          <w:szCs w:val="28"/>
        </w:rPr>
        <w:t xml:space="preserve">бочей группы </w:t>
      </w:r>
      <w:r w:rsidRPr="002D34F7">
        <w:rPr>
          <w:sz w:val="28"/>
          <w:szCs w:val="28"/>
        </w:rPr>
        <w:t>информацию о результатах публичных слушаний в соотве</w:t>
      </w:r>
      <w:r w:rsidRPr="002D34F7">
        <w:rPr>
          <w:sz w:val="28"/>
          <w:szCs w:val="28"/>
        </w:rPr>
        <w:t>т</w:t>
      </w:r>
      <w:r w:rsidRPr="002D34F7">
        <w:rPr>
          <w:sz w:val="28"/>
          <w:szCs w:val="28"/>
        </w:rPr>
        <w:t>ствии с Уставом муниципального образования.</w:t>
      </w:r>
    </w:p>
    <w:p w:rsidR="00D35122" w:rsidRPr="002D34F7" w:rsidRDefault="00B438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="00D35122" w:rsidRPr="002D34F7">
        <w:rPr>
          <w:sz w:val="28"/>
          <w:szCs w:val="28"/>
        </w:rPr>
        <w:t>решение подлежит одновре</w:t>
      </w:r>
      <w:r>
        <w:rPr>
          <w:sz w:val="28"/>
          <w:szCs w:val="28"/>
        </w:rPr>
        <w:t xml:space="preserve">менному обнародованию с </w:t>
      </w:r>
      <w:r w:rsidR="00D35122" w:rsidRPr="002D34F7">
        <w:rPr>
          <w:sz w:val="28"/>
          <w:szCs w:val="28"/>
        </w:rPr>
        <w:t>прое</w:t>
      </w:r>
      <w:r w:rsidR="00D35122" w:rsidRPr="002D34F7">
        <w:rPr>
          <w:sz w:val="28"/>
          <w:szCs w:val="28"/>
        </w:rPr>
        <w:t>к</w:t>
      </w:r>
      <w:r w:rsidR="00D35122" w:rsidRPr="002D34F7">
        <w:rPr>
          <w:sz w:val="28"/>
          <w:szCs w:val="28"/>
        </w:rPr>
        <w:t xml:space="preserve">том решения Совета народных депутатов муниципального образования «Садовское  сельское поселение» </w:t>
      </w:r>
      <w:r w:rsidR="00D35122" w:rsidRPr="002D34F7">
        <w:rPr>
          <w:b/>
          <w:sz w:val="28"/>
          <w:szCs w:val="28"/>
        </w:rPr>
        <w:t>«</w:t>
      </w:r>
      <w:r w:rsidR="00D35122" w:rsidRPr="002D34F7">
        <w:rPr>
          <w:sz w:val="28"/>
          <w:szCs w:val="28"/>
        </w:rPr>
        <w:t>О принятии Устава муниципального образования «Садовское сельское поселение» и вступает в силу со дня его официального обнародования.</w:t>
      </w:r>
    </w:p>
    <w:p w:rsidR="00D35122" w:rsidRPr="004501E0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4501E0" w:rsidRDefault="004501E0" w:rsidP="00D35122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Председатель Совета народных депутатов </w:t>
      </w:r>
    </w:p>
    <w:p w:rsidR="00D35122" w:rsidRPr="00506DCB" w:rsidRDefault="00D35122" w:rsidP="00D35122">
      <w:pPr>
        <w:shd w:val="clear" w:color="auto" w:fill="FFFFFF"/>
        <w:rPr>
          <w:b/>
          <w:sz w:val="28"/>
          <w:szCs w:val="28"/>
          <w:u w:val="single"/>
        </w:rPr>
      </w:pPr>
      <w:r w:rsidRPr="00506DCB">
        <w:rPr>
          <w:b/>
          <w:sz w:val="28"/>
          <w:szCs w:val="28"/>
          <w:u w:val="single"/>
        </w:rPr>
        <w:t>муниципального образования</w:t>
      </w:r>
    </w:p>
    <w:p w:rsidR="00D35122" w:rsidRPr="00506DCB" w:rsidRDefault="00D35122" w:rsidP="00D35122">
      <w:pPr>
        <w:shd w:val="clear" w:color="auto" w:fill="FFFFFF"/>
        <w:rPr>
          <w:b/>
          <w:sz w:val="28"/>
          <w:szCs w:val="28"/>
          <w:u w:val="single"/>
        </w:rPr>
      </w:pPr>
      <w:r w:rsidRPr="00506DCB">
        <w:rPr>
          <w:b/>
          <w:sz w:val="28"/>
          <w:szCs w:val="28"/>
          <w:u w:val="single"/>
        </w:rPr>
        <w:t xml:space="preserve"> «Садовское сельское поселение»                                            </w:t>
      </w:r>
      <w:r w:rsidR="00B43822">
        <w:rPr>
          <w:b/>
          <w:sz w:val="28"/>
          <w:szCs w:val="28"/>
          <w:u w:val="single"/>
        </w:rPr>
        <w:t xml:space="preserve">В.В. </w:t>
      </w:r>
      <w:proofErr w:type="spellStart"/>
      <w:r w:rsidR="00B43822">
        <w:rPr>
          <w:b/>
          <w:sz w:val="28"/>
          <w:szCs w:val="28"/>
          <w:u w:val="single"/>
        </w:rPr>
        <w:t>Хачедурова</w:t>
      </w:r>
      <w:proofErr w:type="spellEnd"/>
    </w:p>
    <w:p w:rsidR="00D35122" w:rsidRDefault="00D35122" w:rsidP="00D35122">
      <w:pPr>
        <w:shd w:val="clear" w:color="auto" w:fill="FFFFFF"/>
        <w:spacing w:line="274" w:lineRule="exact"/>
        <w:ind w:left="19"/>
        <w:rPr>
          <w:b/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b/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адовое </w:t>
      </w:r>
    </w:p>
    <w:p w:rsidR="00D35122" w:rsidRPr="004501E0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  <w:r w:rsidRPr="00CB0C2B">
        <w:rPr>
          <w:sz w:val="28"/>
          <w:szCs w:val="28"/>
        </w:rPr>
        <w:t xml:space="preserve">от </w:t>
      </w:r>
      <w:r w:rsidR="00A209F6" w:rsidRPr="00CB0C2B">
        <w:rPr>
          <w:sz w:val="28"/>
          <w:szCs w:val="28"/>
        </w:rPr>
        <w:t>26</w:t>
      </w:r>
      <w:r w:rsidR="00CB0C2B" w:rsidRPr="00CB0C2B">
        <w:rPr>
          <w:sz w:val="28"/>
          <w:szCs w:val="28"/>
        </w:rPr>
        <w:t>.04</w:t>
      </w:r>
      <w:r w:rsidR="00456E10" w:rsidRPr="00CB0C2B">
        <w:rPr>
          <w:sz w:val="28"/>
          <w:szCs w:val="28"/>
        </w:rPr>
        <w:t>.2024</w:t>
      </w:r>
      <w:r w:rsidRPr="00CB0C2B">
        <w:rPr>
          <w:sz w:val="28"/>
          <w:szCs w:val="28"/>
        </w:rPr>
        <w:t xml:space="preserve"> г. № </w:t>
      </w:r>
      <w:r w:rsidR="00456E10" w:rsidRPr="00CB0C2B">
        <w:rPr>
          <w:sz w:val="28"/>
          <w:szCs w:val="28"/>
        </w:rPr>
        <w:t>_</w:t>
      </w:r>
      <w:r w:rsidR="00CB0C2B" w:rsidRPr="00CB0C2B">
        <w:rPr>
          <w:sz w:val="28"/>
          <w:szCs w:val="28"/>
        </w:rPr>
        <w:t>79</w:t>
      </w:r>
      <w:r w:rsidR="00456E10" w:rsidRPr="00CB0C2B">
        <w:rPr>
          <w:sz w:val="28"/>
          <w:szCs w:val="28"/>
        </w:rPr>
        <w:t>____</w:t>
      </w:r>
    </w:p>
    <w:p w:rsidR="00D35122" w:rsidRPr="004501E0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456E10" w:rsidRPr="007C36AA" w:rsidRDefault="00456E10" w:rsidP="00456E10">
      <w:pPr>
        <w:shd w:val="clear" w:color="auto" w:fill="FFFFFF"/>
        <w:spacing w:line="274" w:lineRule="exact"/>
        <w:jc w:val="right"/>
        <w:rPr>
          <w:sz w:val="22"/>
        </w:rPr>
      </w:pPr>
      <w:r>
        <w:rPr>
          <w:sz w:val="22"/>
        </w:rPr>
        <w:lastRenderedPageBreak/>
        <w:t xml:space="preserve">Приложение № 1 </w:t>
      </w:r>
      <w:r w:rsidRPr="007C36AA">
        <w:rPr>
          <w:sz w:val="22"/>
        </w:rPr>
        <w:t>к решению</w:t>
      </w:r>
    </w:p>
    <w:p w:rsidR="00456E10" w:rsidRPr="007C36AA" w:rsidRDefault="00456E10" w:rsidP="00456E1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Совета народных депутатов</w:t>
      </w:r>
    </w:p>
    <w:p w:rsidR="00456E10" w:rsidRPr="007C36AA" w:rsidRDefault="00456E10" w:rsidP="00456E1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муниципального образования </w:t>
      </w:r>
    </w:p>
    <w:p w:rsidR="00456E10" w:rsidRPr="007C36AA" w:rsidRDefault="00456E10" w:rsidP="00456E1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«Садовское сельское поселение» </w:t>
      </w:r>
    </w:p>
    <w:p w:rsidR="00456E10" w:rsidRPr="007C36AA" w:rsidRDefault="00CB0C2B" w:rsidP="00456E1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>О</w:t>
      </w:r>
      <w:r w:rsidR="00456E10" w:rsidRPr="007C36AA">
        <w:rPr>
          <w:sz w:val="22"/>
        </w:rPr>
        <w:t>т</w:t>
      </w:r>
      <w:r>
        <w:rPr>
          <w:sz w:val="22"/>
        </w:rPr>
        <w:t xml:space="preserve"> </w:t>
      </w:r>
      <w:r w:rsidR="00456E10" w:rsidRPr="007C36AA">
        <w:rPr>
          <w:sz w:val="22"/>
        </w:rPr>
        <w:t xml:space="preserve"> </w:t>
      </w:r>
      <w:r w:rsidRPr="00CB0C2B">
        <w:rPr>
          <w:sz w:val="22"/>
          <w:u w:val="single"/>
        </w:rPr>
        <w:t>«_</w:t>
      </w:r>
      <w:r>
        <w:rPr>
          <w:sz w:val="22"/>
          <w:u w:val="single"/>
        </w:rPr>
        <w:t>26 »_ 04</w:t>
      </w:r>
      <w:r w:rsidR="001B1F49" w:rsidRPr="00CB0C2B">
        <w:rPr>
          <w:sz w:val="22"/>
          <w:u w:val="single"/>
        </w:rPr>
        <w:t>____2024</w:t>
      </w:r>
      <w:r w:rsidR="00456E10" w:rsidRPr="00CB0C2B">
        <w:rPr>
          <w:sz w:val="22"/>
          <w:u w:val="single"/>
        </w:rPr>
        <w:t xml:space="preserve">г. № </w:t>
      </w:r>
      <w:r w:rsidR="001B1F49" w:rsidRPr="00CB0C2B">
        <w:rPr>
          <w:sz w:val="22"/>
          <w:u w:val="single"/>
        </w:rPr>
        <w:t>__</w:t>
      </w:r>
      <w:r w:rsidRPr="00CB0C2B">
        <w:rPr>
          <w:sz w:val="22"/>
          <w:u w:val="single"/>
        </w:rPr>
        <w:t>79</w:t>
      </w:r>
      <w:r w:rsidR="001B1F49" w:rsidRPr="00CB0C2B">
        <w:rPr>
          <w:sz w:val="22"/>
          <w:u w:val="single"/>
        </w:rPr>
        <w:t>___</w:t>
      </w:r>
    </w:p>
    <w:p w:rsidR="00456E10" w:rsidRDefault="00456E10" w:rsidP="00456E10">
      <w:pPr>
        <w:shd w:val="clear" w:color="auto" w:fill="FFFFFF"/>
        <w:spacing w:line="274" w:lineRule="exact"/>
        <w:rPr>
          <w:sz w:val="28"/>
          <w:szCs w:val="28"/>
        </w:rPr>
      </w:pPr>
    </w:p>
    <w:p w:rsidR="00B43822" w:rsidRDefault="00B43822" w:rsidP="00B43822">
      <w:pPr>
        <w:jc w:val="center"/>
        <w:rPr>
          <w:sz w:val="24"/>
          <w:szCs w:val="24"/>
        </w:rPr>
      </w:pPr>
    </w:p>
    <w:p w:rsidR="00CB0C2B" w:rsidRDefault="00CB0C2B" w:rsidP="00CB0C2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B0C2B" w:rsidRDefault="00CB0C2B" w:rsidP="00CB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CB0C2B" w:rsidRDefault="00CB0C2B" w:rsidP="00CB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CB0C2B" w:rsidRDefault="00CB0C2B" w:rsidP="00CB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CB0C2B" w:rsidRDefault="00CB0C2B" w:rsidP="00CB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p w:rsidR="00CB0C2B" w:rsidRDefault="00CB0C2B" w:rsidP="00CB0C2B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CB0C2B" w:rsidTr="007C673B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B0C2B" w:rsidRDefault="00CB0C2B" w:rsidP="007C673B"/>
        </w:tc>
      </w:tr>
    </w:tbl>
    <w:p w:rsidR="00CB0C2B" w:rsidRDefault="00CB0C2B" w:rsidP="00CB0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0C2B" w:rsidRPr="008A6D76" w:rsidRDefault="00CB0C2B" w:rsidP="00B43822">
      <w:pPr>
        <w:jc w:val="center"/>
        <w:rPr>
          <w:sz w:val="24"/>
          <w:szCs w:val="24"/>
        </w:rPr>
      </w:pPr>
    </w:p>
    <w:p w:rsidR="00B43822" w:rsidRPr="008A6D76" w:rsidRDefault="00B43822" w:rsidP="00CB0C2B">
      <w:pPr>
        <w:ind w:right="-1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О внесении изменений и дополнений в Устав м</w:t>
      </w:r>
      <w:r w:rsidR="00CB0C2B">
        <w:rPr>
          <w:b/>
          <w:sz w:val="24"/>
          <w:szCs w:val="24"/>
        </w:rPr>
        <w:t>у</w:t>
      </w:r>
      <w:r w:rsidRPr="008A6D76">
        <w:rPr>
          <w:b/>
          <w:sz w:val="24"/>
          <w:szCs w:val="24"/>
        </w:rPr>
        <w:t>ниципального образования «Садо</w:t>
      </w:r>
      <w:r w:rsidRPr="008A6D76">
        <w:rPr>
          <w:b/>
          <w:sz w:val="24"/>
          <w:szCs w:val="24"/>
        </w:rPr>
        <w:t>в</w:t>
      </w:r>
      <w:r w:rsidRPr="008A6D76">
        <w:rPr>
          <w:b/>
          <w:sz w:val="24"/>
          <w:szCs w:val="24"/>
        </w:rPr>
        <w:t>ское сельское п</w:t>
      </w:r>
      <w:r w:rsidRPr="008A6D76">
        <w:rPr>
          <w:b/>
          <w:sz w:val="24"/>
          <w:szCs w:val="24"/>
        </w:rPr>
        <w:t>о</w:t>
      </w:r>
      <w:r w:rsidRPr="008A6D76">
        <w:rPr>
          <w:b/>
          <w:sz w:val="24"/>
          <w:szCs w:val="24"/>
        </w:rPr>
        <w:t>селение»</w:t>
      </w:r>
    </w:p>
    <w:p w:rsidR="00B43822" w:rsidRPr="008A6D76" w:rsidRDefault="00B43822" w:rsidP="00B43822">
      <w:pPr>
        <w:jc w:val="both"/>
        <w:rPr>
          <w:sz w:val="24"/>
          <w:szCs w:val="24"/>
        </w:rPr>
      </w:pPr>
    </w:p>
    <w:p w:rsidR="00B43822" w:rsidRPr="008A6D76" w:rsidRDefault="00B43822" w:rsidP="00B43822">
      <w:pPr>
        <w:ind w:firstLine="708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В целях приведения Устава муниципального образования «Садовское сельское п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селение» в соответствие с действующим законодательством Российской Федерации, рук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водствуясь статьей 44 Федерального закона от 06.10.2003 № 131-ФЗ «Об общих принц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>пах организации местного самоуправления в Российской Федерации», Совет народных депутатов муниципального образования «Садовское сельское поселение»</w:t>
      </w:r>
    </w:p>
    <w:p w:rsidR="00B43822" w:rsidRPr="008A6D76" w:rsidRDefault="00B43822" w:rsidP="00B43822">
      <w:pPr>
        <w:spacing w:before="120" w:after="120"/>
        <w:jc w:val="center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РЕШИЛ:</w:t>
      </w:r>
    </w:p>
    <w:p w:rsidR="00B43822" w:rsidRPr="008A6D76" w:rsidRDefault="00B43822" w:rsidP="00B43822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1. Внести следующие изменения и дополнения в Устав муниципального образования «Садовское сельское поселение»:</w:t>
      </w:r>
    </w:p>
    <w:p w:rsidR="00B43822" w:rsidRPr="008A6D76" w:rsidRDefault="00B43822" w:rsidP="00B43822">
      <w:pPr>
        <w:tabs>
          <w:tab w:val="left" w:pos="851"/>
        </w:tabs>
        <w:suppressAutoHyphens/>
        <w:ind w:left="567" w:firstLine="709"/>
        <w:jc w:val="both"/>
        <w:rPr>
          <w:sz w:val="24"/>
          <w:szCs w:val="24"/>
        </w:rPr>
      </w:pPr>
    </w:p>
    <w:p w:rsidR="00B43822" w:rsidRPr="008A6D76" w:rsidRDefault="00B43822" w:rsidP="00B43822">
      <w:pPr>
        <w:ind w:firstLine="709"/>
        <w:jc w:val="both"/>
        <w:rPr>
          <w:b/>
          <w:bCs/>
          <w:sz w:val="24"/>
          <w:szCs w:val="24"/>
        </w:rPr>
      </w:pPr>
      <w:r w:rsidRPr="008A6D76">
        <w:rPr>
          <w:b/>
          <w:bCs/>
          <w:sz w:val="24"/>
          <w:szCs w:val="24"/>
        </w:rPr>
        <w:t>1.1</w:t>
      </w:r>
      <w:proofErr w:type="gramStart"/>
      <w:r w:rsidRPr="008A6D76">
        <w:rPr>
          <w:b/>
          <w:bCs/>
          <w:sz w:val="24"/>
          <w:szCs w:val="24"/>
        </w:rPr>
        <w:t xml:space="preserve"> В</w:t>
      </w:r>
      <w:proofErr w:type="gramEnd"/>
      <w:r w:rsidRPr="008A6D76">
        <w:rPr>
          <w:b/>
          <w:bCs/>
          <w:sz w:val="24"/>
          <w:szCs w:val="24"/>
        </w:rPr>
        <w:t xml:space="preserve"> статье 2 «Вопросы местного значения муниципального образования»:</w:t>
      </w:r>
    </w:p>
    <w:p w:rsidR="00B43822" w:rsidRPr="008A6D76" w:rsidRDefault="00B43822" w:rsidP="00B43822">
      <w:pPr>
        <w:ind w:firstLine="709"/>
        <w:jc w:val="both"/>
        <w:rPr>
          <w:b/>
          <w:bCs/>
          <w:sz w:val="24"/>
          <w:szCs w:val="24"/>
        </w:rPr>
      </w:pPr>
      <w:r w:rsidRPr="008A6D76">
        <w:rPr>
          <w:b/>
          <w:bCs/>
          <w:sz w:val="24"/>
          <w:szCs w:val="24"/>
        </w:rPr>
        <w:t>- пункт 12 части 1 изложить в следующей редакции: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b/>
          <w:bCs/>
          <w:sz w:val="24"/>
          <w:szCs w:val="24"/>
        </w:rPr>
        <w:t>«</w:t>
      </w:r>
      <w:r w:rsidRPr="008A6D76">
        <w:rPr>
          <w:bCs/>
          <w:sz w:val="24"/>
          <w:szCs w:val="24"/>
        </w:rPr>
        <w:t xml:space="preserve">12) </w:t>
      </w:r>
      <w:r w:rsidRPr="008A6D76">
        <w:rPr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</w:t>
      </w:r>
      <w:r w:rsidRPr="008A6D76">
        <w:rPr>
          <w:sz w:val="24"/>
          <w:szCs w:val="24"/>
        </w:rPr>
        <w:t>е</w:t>
      </w:r>
      <w:r w:rsidRPr="008A6D76">
        <w:rPr>
          <w:sz w:val="24"/>
          <w:szCs w:val="24"/>
        </w:rPr>
        <w:t>нию и защите прав и законных интересов молодежи, разработка и реализация муниц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>пальных программ по основным направлениям реализации молодежной политики, орг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низация и осуществление мониторинга реализации молодежной политики в поселении</w:t>
      </w:r>
      <w:proofErr w:type="gramStart"/>
      <w:r w:rsidRPr="008A6D76">
        <w:rPr>
          <w:sz w:val="24"/>
          <w:szCs w:val="24"/>
        </w:rPr>
        <w:t>;»</w:t>
      </w:r>
      <w:proofErr w:type="gramEnd"/>
    </w:p>
    <w:p w:rsidR="00B43822" w:rsidRPr="008A6D76" w:rsidRDefault="00B43822" w:rsidP="00B43822">
      <w:pPr>
        <w:ind w:firstLine="567"/>
        <w:jc w:val="both"/>
        <w:outlineLvl w:val="0"/>
        <w:rPr>
          <w:b/>
          <w:sz w:val="24"/>
          <w:szCs w:val="24"/>
        </w:rPr>
      </w:pPr>
    </w:p>
    <w:p w:rsidR="00B43822" w:rsidRPr="008A6D76" w:rsidRDefault="00B43822" w:rsidP="00B43822">
      <w:pPr>
        <w:ind w:firstLine="709"/>
        <w:jc w:val="both"/>
        <w:outlineLvl w:val="0"/>
        <w:rPr>
          <w:b/>
          <w:bCs/>
          <w:color w:val="000000"/>
          <w:sz w:val="24"/>
          <w:szCs w:val="24"/>
          <w:lang w:eastAsia="zh-CN"/>
        </w:rPr>
      </w:pPr>
      <w:r w:rsidRPr="008A6D76">
        <w:rPr>
          <w:rFonts w:eastAsia="Arial"/>
          <w:b/>
          <w:sz w:val="24"/>
          <w:szCs w:val="24"/>
          <w:lang w:eastAsia="zh-CN"/>
        </w:rPr>
        <w:t>1.2</w:t>
      </w:r>
      <w:proofErr w:type="gramStart"/>
      <w:r w:rsidRPr="008A6D76">
        <w:rPr>
          <w:rFonts w:eastAsia="Arial"/>
          <w:b/>
          <w:sz w:val="24"/>
          <w:szCs w:val="24"/>
          <w:lang w:eastAsia="zh-CN"/>
        </w:rPr>
        <w:t xml:space="preserve"> В</w:t>
      </w:r>
      <w:proofErr w:type="gramEnd"/>
      <w:r w:rsidRPr="008A6D76">
        <w:rPr>
          <w:rFonts w:eastAsia="Arial"/>
          <w:b/>
          <w:sz w:val="24"/>
          <w:szCs w:val="24"/>
          <w:lang w:eastAsia="zh-CN"/>
        </w:rPr>
        <w:t xml:space="preserve"> статье 4</w:t>
      </w:r>
      <w:r w:rsidRPr="008A6D76">
        <w:rPr>
          <w:b/>
          <w:sz w:val="24"/>
          <w:szCs w:val="24"/>
        </w:rPr>
        <w:t xml:space="preserve"> «</w:t>
      </w:r>
      <w:r w:rsidRPr="008A6D76">
        <w:rPr>
          <w:b/>
          <w:bCs/>
          <w:color w:val="000000"/>
          <w:sz w:val="24"/>
          <w:szCs w:val="24"/>
          <w:lang w:eastAsia="zh-CN"/>
        </w:rPr>
        <w:t>Полномочия органов муниципального образования по реш</w:t>
      </w:r>
      <w:r w:rsidRPr="008A6D76">
        <w:rPr>
          <w:b/>
          <w:bCs/>
          <w:color w:val="000000"/>
          <w:sz w:val="24"/>
          <w:szCs w:val="24"/>
          <w:lang w:eastAsia="zh-CN"/>
        </w:rPr>
        <w:t>е</w:t>
      </w:r>
      <w:r w:rsidRPr="008A6D76">
        <w:rPr>
          <w:b/>
          <w:bCs/>
          <w:color w:val="000000"/>
          <w:sz w:val="24"/>
          <w:szCs w:val="24"/>
          <w:lang w:eastAsia="zh-CN"/>
        </w:rPr>
        <w:t>нию вопросов местного значения»:</w:t>
      </w:r>
    </w:p>
    <w:p w:rsidR="00B43822" w:rsidRPr="008A6D76" w:rsidRDefault="00B43822" w:rsidP="00B43822">
      <w:pPr>
        <w:ind w:firstLine="709"/>
        <w:jc w:val="both"/>
        <w:outlineLvl w:val="0"/>
        <w:rPr>
          <w:b/>
          <w:bCs/>
          <w:color w:val="000000"/>
          <w:sz w:val="24"/>
          <w:szCs w:val="24"/>
          <w:lang w:eastAsia="zh-CN"/>
        </w:rPr>
      </w:pPr>
      <w:r w:rsidRPr="008A6D76">
        <w:rPr>
          <w:b/>
          <w:bCs/>
          <w:color w:val="000000"/>
          <w:sz w:val="24"/>
          <w:szCs w:val="24"/>
          <w:lang w:eastAsia="zh-CN"/>
        </w:rPr>
        <w:t>- наименование изложить в следующей редакции:</w:t>
      </w:r>
    </w:p>
    <w:p w:rsidR="00B43822" w:rsidRPr="008A6D76" w:rsidRDefault="00B43822" w:rsidP="00B43822">
      <w:pPr>
        <w:ind w:firstLine="709"/>
        <w:jc w:val="both"/>
        <w:outlineLvl w:val="0"/>
        <w:rPr>
          <w:rFonts w:eastAsia="Arial"/>
          <w:sz w:val="24"/>
          <w:szCs w:val="24"/>
          <w:lang w:eastAsia="zh-CN"/>
        </w:rPr>
      </w:pPr>
      <w:r w:rsidRPr="008A6D76">
        <w:rPr>
          <w:rFonts w:eastAsia="Arial"/>
          <w:sz w:val="24"/>
          <w:szCs w:val="24"/>
          <w:lang w:eastAsia="zh-CN"/>
        </w:rPr>
        <w:t>«Полномочия органов местного самоуправления муниципального образования по решению вопросов местного значения»;</w:t>
      </w:r>
    </w:p>
    <w:p w:rsidR="00B43822" w:rsidRPr="008A6D76" w:rsidRDefault="00B43822" w:rsidP="00B43822">
      <w:pPr>
        <w:ind w:firstLine="709"/>
        <w:jc w:val="both"/>
        <w:rPr>
          <w:b/>
          <w:bCs/>
          <w:sz w:val="24"/>
          <w:szCs w:val="24"/>
        </w:rPr>
      </w:pPr>
      <w:r w:rsidRPr="008A6D76">
        <w:rPr>
          <w:b/>
          <w:bCs/>
          <w:sz w:val="24"/>
          <w:szCs w:val="24"/>
        </w:rPr>
        <w:t xml:space="preserve">- пункт 9 части 1 изложить в следующей редакции: 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b/>
          <w:bCs/>
          <w:sz w:val="24"/>
          <w:szCs w:val="24"/>
        </w:rPr>
        <w:t>«</w:t>
      </w:r>
      <w:r w:rsidRPr="008A6D76">
        <w:rPr>
          <w:sz w:val="24"/>
          <w:szCs w:val="24"/>
        </w:rPr>
        <w:t>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</w:t>
      </w:r>
      <w:r w:rsidRPr="008A6D76">
        <w:rPr>
          <w:sz w:val="24"/>
          <w:szCs w:val="24"/>
        </w:rPr>
        <w:t>у</w:t>
      </w:r>
      <w:r w:rsidRPr="008A6D76">
        <w:rPr>
          <w:sz w:val="24"/>
          <w:szCs w:val="24"/>
        </w:rPr>
        <w:t>ниципального образования официальной информации</w:t>
      </w:r>
      <w:proofErr w:type="gramStart"/>
      <w:r w:rsidRPr="008A6D76">
        <w:rPr>
          <w:sz w:val="24"/>
          <w:szCs w:val="24"/>
        </w:rPr>
        <w:t>;»</w:t>
      </w:r>
      <w:proofErr w:type="gramEnd"/>
    </w:p>
    <w:p w:rsidR="00B43822" w:rsidRPr="008A6D76" w:rsidRDefault="00B43822" w:rsidP="00B43822">
      <w:pPr>
        <w:ind w:firstLine="709"/>
        <w:jc w:val="both"/>
        <w:outlineLvl w:val="0"/>
        <w:rPr>
          <w:bCs/>
          <w:color w:val="000000"/>
          <w:sz w:val="24"/>
          <w:szCs w:val="24"/>
          <w:lang w:eastAsia="zh-CN"/>
        </w:rPr>
      </w:pPr>
      <w:r w:rsidRPr="008A6D76">
        <w:rPr>
          <w:rFonts w:eastAsia="Arial"/>
          <w:b/>
          <w:sz w:val="24"/>
          <w:szCs w:val="24"/>
          <w:lang w:eastAsia="zh-CN"/>
        </w:rPr>
        <w:t xml:space="preserve">- в пункте 10 части 1 </w:t>
      </w:r>
      <w:r w:rsidRPr="008A6D76">
        <w:rPr>
          <w:b/>
          <w:bCs/>
          <w:color w:val="000000"/>
          <w:sz w:val="24"/>
          <w:szCs w:val="24"/>
          <w:lang w:eastAsia="zh-CN"/>
        </w:rPr>
        <w:t xml:space="preserve">слова </w:t>
      </w:r>
      <w:r w:rsidRPr="008A6D76">
        <w:rPr>
          <w:bCs/>
          <w:color w:val="000000"/>
          <w:sz w:val="24"/>
          <w:szCs w:val="24"/>
          <w:lang w:eastAsia="zh-CN"/>
        </w:rPr>
        <w:t xml:space="preserve">«федеральными законами» </w:t>
      </w:r>
      <w:r w:rsidRPr="008A6D76">
        <w:rPr>
          <w:b/>
          <w:bCs/>
          <w:color w:val="000000"/>
          <w:sz w:val="24"/>
          <w:szCs w:val="24"/>
          <w:lang w:eastAsia="zh-CN"/>
        </w:rPr>
        <w:t>заменить словами</w:t>
      </w:r>
      <w:r w:rsidRPr="008A6D76">
        <w:rPr>
          <w:bCs/>
          <w:color w:val="000000"/>
          <w:sz w:val="24"/>
          <w:szCs w:val="24"/>
          <w:lang w:eastAsia="zh-CN"/>
        </w:rPr>
        <w:t xml:space="preserve"> «Фед</w:t>
      </w:r>
      <w:r w:rsidRPr="008A6D76">
        <w:rPr>
          <w:bCs/>
          <w:color w:val="000000"/>
          <w:sz w:val="24"/>
          <w:szCs w:val="24"/>
          <w:lang w:eastAsia="zh-CN"/>
        </w:rPr>
        <w:t>е</w:t>
      </w:r>
      <w:r w:rsidRPr="008A6D76">
        <w:rPr>
          <w:bCs/>
          <w:color w:val="000000"/>
          <w:sz w:val="24"/>
          <w:szCs w:val="24"/>
          <w:lang w:eastAsia="zh-CN"/>
        </w:rPr>
        <w:t>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43822" w:rsidRPr="008A6D76" w:rsidRDefault="00B43822" w:rsidP="00B43822">
      <w:pPr>
        <w:tabs>
          <w:tab w:val="left" w:pos="1134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43822" w:rsidRPr="008A6D76" w:rsidRDefault="00B43822" w:rsidP="00B43822">
      <w:pPr>
        <w:ind w:firstLine="709"/>
        <w:jc w:val="both"/>
        <w:outlineLvl w:val="0"/>
        <w:rPr>
          <w:b/>
          <w:bCs/>
          <w:sz w:val="24"/>
          <w:szCs w:val="24"/>
        </w:rPr>
      </w:pPr>
      <w:r w:rsidRPr="008A6D76">
        <w:rPr>
          <w:b/>
          <w:sz w:val="24"/>
          <w:szCs w:val="24"/>
        </w:rPr>
        <w:lastRenderedPageBreak/>
        <w:t>1.2</w:t>
      </w:r>
      <w:proofErr w:type="gramStart"/>
      <w:r w:rsidRPr="008A6D76">
        <w:rPr>
          <w:b/>
          <w:sz w:val="24"/>
          <w:szCs w:val="24"/>
        </w:rPr>
        <w:t xml:space="preserve"> В</w:t>
      </w:r>
      <w:proofErr w:type="gramEnd"/>
      <w:r w:rsidRPr="008A6D76">
        <w:rPr>
          <w:b/>
          <w:sz w:val="24"/>
          <w:szCs w:val="24"/>
        </w:rPr>
        <w:t xml:space="preserve"> статье 13.1 </w:t>
      </w:r>
      <w:r w:rsidRPr="008A6D76">
        <w:rPr>
          <w:b/>
          <w:bCs/>
          <w:sz w:val="24"/>
          <w:szCs w:val="24"/>
        </w:rPr>
        <w:t>«Старший сельского населенного пункта»</w:t>
      </w:r>
      <w:r w:rsidRPr="008A6D76">
        <w:rPr>
          <w:b/>
          <w:sz w:val="24"/>
          <w:szCs w:val="24"/>
        </w:rPr>
        <w:t>:</w:t>
      </w:r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часть 2 изложить в следующей редакции: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«2. Старший сельского населенного пункта назначается Советом народных депут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тов муниципального образования «Садовское сельское поселение», в состав которого вх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дит данный сельский населенный пункт, по представлению схода граждан сельского нас</w:t>
      </w:r>
      <w:r w:rsidRPr="008A6D76">
        <w:rPr>
          <w:sz w:val="24"/>
          <w:szCs w:val="24"/>
        </w:rPr>
        <w:t>е</w:t>
      </w:r>
      <w:r w:rsidRPr="008A6D76">
        <w:rPr>
          <w:sz w:val="24"/>
          <w:szCs w:val="24"/>
        </w:rPr>
        <w:t xml:space="preserve">ленного пункта. </w:t>
      </w:r>
      <w:proofErr w:type="gramStart"/>
      <w:r w:rsidRPr="008A6D76">
        <w:rPr>
          <w:sz w:val="24"/>
          <w:szCs w:val="24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</w:t>
      </w:r>
      <w:r w:rsidRPr="008A6D76">
        <w:rPr>
          <w:sz w:val="24"/>
          <w:szCs w:val="24"/>
        </w:rPr>
        <w:t>е</w:t>
      </w:r>
      <w:r w:rsidRPr="008A6D76">
        <w:rPr>
          <w:sz w:val="24"/>
          <w:szCs w:val="24"/>
        </w:rPr>
        <w:t>рации, достигших на день представления сходом граждан 18 лет и имеющих в собстве</w:t>
      </w:r>
      <w:r w:rsidRPr="008A6D76">
        <w:rPr>
          <w:sz w:val="24"/>
          <w:szCs w:val="24"/>
        </w:rPr>
        <w:t>н</w:t>
      </w:r>
      <w:r w:rsidRPr="008A6D76">
        <w:rPr>
          <w:sz w:val="24"/>
          <w:szCs w:val="24"/>
        </w:rPr>
        <w:t>ности жилое помещение, расположенное на территории данного сельского населенного пункта.»;</w:t>
      </w:r>
      <w:proofErr w:type="gramEnd"/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часть 3 изложить в следующей редакции: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 xml:space="preserve">«3. </w:t>
      </w:r>
      <w:proofErr w:type="gramStart"/>
      <w:r w:rsidRPr="008A6D76">
        <w:rPr>
          <w:sz w:val="24"/>
          <w:szCs w:val="24"/>
        </w:rPr>
        <w:t>Старший сельского населенного пункта не является лицом, замещающим гос</w:t>
      </w:r>
      <w:r w:rsidRPr="008A6D76">
        <w:rPr>
          <w:sz w:val="24"/>
          <w:szCs w:val="24"/>
        </w:rPr>
        <w:t>у</w:t>
      </w:r>
      <w:r w:rsidRPr="008A6D76">
        <w:rPr>
          <w:sz w:val="24"/>
          <w:szCs w:val="24"/>
        </w:rPr>
        <w:t>дарственную должность, должность государственной гражданской службы, муниципал</w:t>
      </w:r>
      <w:r w:rsidRPr="008A6D76">
        <w:rPr>
          <w:sz w:val="24"/>
          <w:szCs w:val="24"/>
        </w:rPr>
        <w:t>ь</w:t>
      </w:r>
      <w:r w:rsidRPr="008A6D76">
        <w:rPr>
          <w:sz w:val="24"/>
          <w:szCs w:val="24"/>
        </w:rPr>
        <w:t>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</w:t>
      </w:r>
      <w:r w:rsidRPr="008A6D76">
        <w:rPr>
          <w:sz w:val="24"/>
          <w:szCs w:val="24"/>
        </w:rPr>
        <w:t>н</w:t>
      </w:r>
      <w:r w:rsidRPr="008A6D76">
        <w:rPr>
          <w:sz w:val="24"/>
          <w:szCs w:val="24"/>
        </w:rPr>
        <w:t>ной основе, или должность муниципальной службы, не может состоять в трудовых отн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шениях и иных непосредственно связанных с ними отношениях с органами местного с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моуправления.»;</w:t>
      </w:r>
      <w:proofErr w:type="gramEnd"/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пункт 1 части 4 изложить в следующей редакции:</w:t>
      </w:r>
    </w:p>
    <w:p w:rsidR="00B43822" w:rsidRPr="008A6D76" w:rsidRDefault="00B43822" w:rsidP="00B43822">
      <w:pPr>
        <w:ind w:firstLine="567"/>
        <w:jc w:val="both"/>
        <w:rPr>
          <w:b/>
          <w:sz w:val="24"/>
          <w:szCs w:val="24"/>
        </w:rPr>
      </w:pPr>
      <w:r w:rsidRPr="008A6D76">
        <w:rPr>
          <w:sz w:val="24"/>
          <w:szCs w:val="24"/>
        </w:rPr>
        <w:t xml:space="preserve">«1) </w:t>
      </w:r>
      <w:proofErr w:type="gramStart"/>
      <w:r w:rsidRPr="008A6D76">
        <w:rPr>
          <w:sz w:val="24"/>
          <w:szCs w:val="24"/>
        </w:rPr>
        <w:t>замещающее</w:t>
      </w:r>
      <w:proofErr w:type="gramEnd"/>
      <w:r w:rsidRPr="008A6D76">
        <w:rPr>
          <w:sz w:val="24"/>
          <w:szCs w:val="24"/>
        </w:rPr>
        <w:t xml:space="preserve"> государственную должность, должность государственной гражда</w:t>
      </w:r>
      <w:r w:rsidRPr="008A6D76">
        <w:rPr>
          <w:sz w:val="24"/>
          <w:szCs w:val="24"/>
        </w:rPr>
        <w:t>н</w:t>
      </w:r>
      <w:r w:rsidRPr="008A6D76">
        <w:rPr>
          <w:sz w:val="24"/>
          <w:szCs w:val="24"/>
        </w:rPr>
        <w:t>ской службы, муниципальную должность, за исключением муниципальной должности д</w:t>
      </w:r>
      <w:r w:rsidRPr="008A6D76">
        <w:rPr>
          <w:sz w:val="24"/>
          <w:szCs w:val="24"/>
        </w:rPr>
        <w:t>е</w:t>
      </w:r>
      <w:r w:rsidRPr="008A6D76">
        <w:rPr>
          <w:sz w:val="24"/>
          <w:szCs w:val="24"/>
        </w:rPr>
        <w:t>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B43822" w:rsidRPr="008A6D76" w:rsidRDefault="00B43822" w:rsidP="00B43822">
      <w:pPr>
        <w:ind w:firstLine="567"/>
        <w:jc w:val="both"/>
        <w:rPr>
          <w:rFonts w:eastAsia="Arial"/>
          <w:b/>
          <w:sz w:val="24"/>
          <w:szCs w:val="24"/>
          <w:lang w:eastAsia="zh-CN"/>
        </w:rPr>
      </w:pP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A6D76">
        <w:rPr>
          <w:rFonts w:eastAsia="Calibri"/>
          <w:b/>
          <w:sz w:val="24"/>
          <w:szCs w:val="24"/>
          <w:lang w:eastAsia="en-US"/>
        </w:rPr>
        <w:t>1.3</w:t>
      </w:r>
      <w:proofErr w:type="gramStart"/>
      <w:r w:rsidRPr="008A6D76">
        <w:rPr>
          <w:rFonts w:eastAsia="Calibri"/>
          <w:b/>
          <w:sz w:val="24"/>
          <w:szCs w:val="24"/>
          <w:lang w:eastAsia="en-US"/>
        </w:rPr>
        <w:t xml:space="preserve"> В</w:t>
      </w:r>
      <w:proofErr w:type="gramEnd"/>
      <w:r w:rsidRPr="008A6D76">
        <w:rPr>
          <w:rFonts w:eastAsia="Calibri"/>
          <w:b/>
          <w:sz w:val="24"/>
          <w:szCs w:val="24"/>
          <w:lang w:eastAsia="en-US"/>
        </w:rPr>
        <w:t xml:space="preserve"> статье 24 «Глава муниципального образования»:</w:t>
      </w:r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часть 6 изложить в следующей редакции:</w:t>
      </w:r>
    </w:p>
    <w:p w:rsidR="00B43822" w:rsidRPr="008A6D76" w:rsidRDefault="00B43822" w:rsidP="00B43822">
      <w:pPr>
        <w:ind w:firstLine="709"/>
        <w:jc w:val="both"/>
        <w:rPr>
          <w:rFonts w:eastAsia="Calibri"/>
          <w:bCs/>
          <w:sz w:val="24"/>
          <w:szCs w:val="24"/>
        </w:rPr>
      </w:pPr>
      <w:r w:rsidRPr="008A6D76">
        <w:rPr>
          <w:rFonts w:eastAsia="Calibri"/>
          <w:b/>
          <w:bCs/>
          <w:sz w:val="24"/>
          <w:szCs w:val="24"/>
        </w:rPr>
        <w:t>«</w:t>
      </w:r>
      <w:r w:rsidRPr="008A6D76">
        <w:rPr>
          <w:rFonts w:eastAsia="Calibri"/>
          <w:bCs/>
          <w:sz w:val="24"/>
          <w:szCs w:val="24"/>
        </w:rPr>
        <w:t xml:space="preserve">6. </w:t>
      </w:r>
      <w:proofErr w:type="gramStart"/>
      <w:r w:rsidRPr="008A6D76">
        <w:rPr>
          <w:rFonts w:eastAsia="Calibri"/>
          <w:bCs/>
          <w:sz w:val="24"/>
          <w:szCs w:val="24"/>
        </w:rPr>
        <w:t>В случаях временного отсутствия главы муниципального образования, време</w:t>
      </w:r>
      <w:r w:rsidRPr="008A6D76">
        <w:rPr>
          <w:rFonts w:eastAsia="Calibri"/>
          <w:bCs/>
          <w:sz w:val="24"/>
          <w:szCs w:val="24"/>
        </w:rPr>
        <w:t>н</w:t>
      </w:r>
      <w:r w:rsidRPr="008A6D76">
        <w:rPr>
          <w:rFonts w:eastAsia="Calibri"/>
          <w:bCs/>
          <w:sz w:val="24"/>
          <w:szCs w:val="24"/>
        </w:rPr>
        <w:t>но исполняющим обязанности Главы муниципального образования назначается замест</w:t>
      </w:r>
      <w:r w:rsidRPr="008A6D76">
        <w:rPr>
          <w:rFonts w:eastAsia="Calibri"/>
          <w:bCs/>
          <w:sz w:val="24"/>
          <w:szCs w:val="24"/>
        </w:rPr>
        <w:t>и</w:t>
      </w:r>
      <w:r w:rsidRPr="008A6D76">
        <w:rPr>
          <w:rFonts w:eastAsia="Calibri"/>
          <w:bCs/>
          <w:sz w:val="24"/>
          <w:szCs w:val="24"/>
        </w:rPr>
        <w:t>тель главы администрации муниципального образования в соответствии с Регламентом администрации муниципального образования.</w:t>
      </w:r>
      <w:proofErr w:type="gramEnd"/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A6D76">
        <w:rPr>
          <w:rFonts w:eastAsia="Calibri"/>
          <w:bCs/>
          <w:sz w:val="24"/>
          <w:szCs w:val="24"/>
          <w:lang w:eastAsia="en-US"/>
        </w:rPr>
        <w:t>В случае невозможности издания главой муниципального образования соответс</w:t>
      </w:r>
      <w:r w:rsidRPr="008A6D76">
        <w:rPr>
          <w:rFonts w:eastAsia="Calibri"/>
          <w:bCs/>
          <w:sz w:val="24"/>
          <w:szCs w:val="24"/>
          <w:lang w:eastAsia="en-US"/>
        </w:rPr>
        <w:t>т</w:t>
      </w:r>
      <w:r w:rsidRPr="008A6D76">
        <w:rPr>
          <w:rFonts w:eastAsia="Calibri"/>
          <w:bCs/>
          <w:sz w:val="24"/>
          <w:szCs w:val="24"/>
          <w:lang w:eastAsia="en-US"/>
        </w:rPr>
        <w:t xml:space="preserve">вующего распоряжения, временно </w:t>
      </w:r>
      <w:proofErr w:type="gramStart"/>
      <w:r w:rsidRPr="008A6D76">
        <w:rPr>
          <w:rFonts w:eastAsia="Calibri"/>
          <w:bCs/>
          <w:sz w:val="24"/>
          <w:szCs w:val="24"/>
          <w:lang w:eastAsia="en-US"/>
        </w:rPr>
        <w:t>исполняющий</w:t>
      </w:r>
      <w:proofErr w:type="gramEnd"/>
      <w:r w:rsidRPr="008A6D76">
        <w:rPr>
          <w:rFonts w:eastAsia="Calibri"/>
          <w:bCs/>
          <w:sz w:val="24"/>
          <w:szCs w:val="24"/>
          <w:lang w:eastAsia="en-US"/>
        </w:rPr>
        <w:t xml:space="preserve"> обязанности главы муниципального о</w:t>
      </w:r>
      <w:r w:rsidRPr="008A6D76">
        <w:rPr>
          <w:rFonts w:eastAsia="Calibri"/>
          <w:bCs/>
          <w:sz w:val="24"/>
          <w:szCs w:val="24"/>
          <w:lang w:eastAsia="en-US"/>
        </w:rPr>
        <w:t>б</w:t>
      </w:r>
      <w:r w:rsidRPr="008A6D76">
        <w:rPr>
          <w:rFonts w:eastAsia="Calibri"/>
          <w:bCs/>
          <w:sz w:val="24"/>
          <w:szCs w:val="24"/>
          <w:lang w:eastAsia="en-US"/>
        </w:rPr>
        <w:t>разования назначается Советом народных депутатов муниципального образования в соо</w:t>
      </w:r>
      <w:r w:rsidRPr="008A6D76">
        <w:rPr>
          <w:rFonts w:eastAsia="Calibri"/>
          <w:bCs/>
          <w:sz w:val="24"/>
          <w:szCs w:val="24"/>
          <w:lang w:eastAsia="en-US"/>
        </w:rPr>
        <w:t>т</w:t>
      </w:r>
      <w:r w:rsidRPr="008A6D76">
        <w:rPr>
          <w:rFonts w:eastAsia="Calibri"/>
          <w:bCs/>
          <w:sz w:val="24"/>
          <w:szCs w:val="24"/>
          <w:lang w:eastAsia="en-US"/>
        </w:rPr>
        <w:t>ветствии с Регламентом Совета народных депутатов муниципального образования.»;</w:t>
      </w: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A6D76">
        <w:rPr>
          <w:rFonts w:eastAsia="Calibri"/>
          <w:bCs/>
          <w:sz w:val="24"/>
          <w:szCs w:val="24"/>
          <w:lang w:eastAsia="en-US"/>
        </w:rPr>
        <w:t>- в части 10 слова «высшего должностного лица Республики Адыгея (руководителя высшего исполнительного органа государственной власти Республики Адыгея)» заменить словами «Главы Республики Адыгея»;</w:t>
      </w:r>
    </w:p>
    <w:p w:rsidR="00B43822" w:rsidRPr="008A6D76" w:rsidRDefault="00B43822" w:rsidP="00B43822">
      <w:pPr>
        <w:tabs>
          <w:tab w:val="left" w:pos="567"/>
        </w:tabs>
        <w:ind w:firstLine="709"/>
        <w:jc w:val="both"/>
        <w:rPr>
          <w:rFonts w:eastAsia="Arial"/>
          <w:sz w:val="24"/>
          <w:szCs w:val="24"/>
          <w:lang w:eastAsia="zh-CN"/>
        </w:rPr>
      </w:pPr>
      <w:r w:rsidRPr="008A6D76">
        <w:rPr>
          <w:rFonts w:eastAsia="Arial"/>
          <w:b/>
          <w:sz w:val="24"/>
          <w:szCs w:val="24"/>
          <w:lang w:eastAsia="zh-CN"/>
        </w:rPr>
        <w:t>- в абзацах «а» и «б» пункта 2  части 13</w:t>
      </w:r>
      <w:r w:rsidRPr="008A6D76">
        <w:rPr>
          <w:rFonts w:eastAsia="Arial"/>
          <w:sz w:val="24"/>
          <w:szCs w:val="24"/>
          <w:lang w:eastAsia="zh-CN"/>
        </w:rPr>
        <w:t xml:space="preserve"> слова «</w:t>
      </w:r>
      <w:r w:rsidRPr="008A6D76">
        <w:rPr>
          <w:color w:val="000000"/>
          <w:sz w:val="24"/>
          <w:szCs w:val="24"/>
        </w:rPr>
        <w:t>аппарате Избирательной коми</w:t>
      </w:r>
      <w:r w:rsidRPr="008A6D76">
        <w:rPr>
          <w:color w:val="000000"/>
          <w:sz w:val="24"/>
          <w:szCs w:val="24"/>
        </w:rPr>
        <w:t>с</w:t>
      </w:r>
      <w:r w:rsidRPr="008A6D76">
        <w:rPr>
          <w:color w:val="000000"/>
          <w:sz w:val="24"/>
          <w:szCs w:val="24"/>
        </w:rPr>
        <w:t>сии</w:t>
      </w:r>
      <w:r w:rsidRPr="008A6D76">
        <w:rPr>
          <w:rFonts w:eastAsia="Arial"/>
          <w:sz w:val="24"/>
          <w:szCs w:val="24"/>
          <w:lang w:eastAsia="zh-CN"/>
        </w:rPr>
        <w:t xml:space="preserve">» </w:t>
      </w:r>
      <w:r w:rsidRPr="008A6D76">
        <w:rPr>
          <w:rFonts w:eastAsia="Arial"/>
          <w:b/>
          <w:sz w:val="24"/>
          <w:szCs w:val="24"/>
          <w:lang w:eastAsia="zh-CN"/>
        </w:rPr>
        <w:t>исключить</w:t>
      </w:r>
      <w:r w:rsidRPr="008A6D76">
        <w:rPr>
          <w:rFonts w:eastAsia="Arial"/>
          <w:sz w:val="24"/>
          <w:szCs w:val="24"/>
          <w:lang w:eastAsia="zh-CN"/>
        </w:rPr>
        <w:t>;</w:t>
      </w:r>
    </w:p>
    <w:p w:rsidR="00B43822" w:rsidRPr="008A6D76" w:rsidRDefault="00B43822" w:rsidP="00B43822">
      <w:pPr>
        <w:tabs>
          <w:tab w:val="left" w:pos="567"/>
        </w:tabs>
        <w:ind w:firstLine="709"/>
        <w:jc w:val="both"/>
        <w:rPr>
          <w:rFonts w:eastAsia="Arial"/>
          <w:sz w:val="24"/>
          <w:szCs w:val="24"/>
          <w:lang w:eastAsia="zh-CN"/>
        </w:rPr>
      </w:pPr>
      <w:r w:rsidRPr="008A6D76">
        <w:rPr>
          <w:rFonts w:eastAsia="Arial"/>
          <w:sz w:val="24"/>
          <w:szCs w:val="24"/>
          <w:lang w:eastAsia="zh-CN"/>
        </w:rPr>
        <w:t xml:space="preserve">- </w:t>
      </w:r>
      <w:r>
        <w:rPr>
          <w:rFonts w:eastAsia="Arial"/>
          <w:b/>
          <w:sz w:val="24"/>
          <w:szCs w:val="24"/>
          <w:lang w:eastAsia="zh-CN"/>
        </w:rPr>
        <w:t xml:space="preserve">в абзаце «б» пункта 2 </w:t>
      </w:r>
      <w:r w:rsidRPr="008A6D76">
        <w:rPr>
          <w:rFonts w:eastAsia="Arial"/>
          <w:b/>
          <w:sz w:val="24"/>
          <w:szCs w:val="24"/>
          <w:lang w:eastAsia="zh-CN"/>
        </w:rPr>
        <w:t>части 13</w:t>
      </w:r>
      <w:r w:rsidRPr="008A6D76">
        <w:rPr>
          <w:rFonts w:eastAsia="Arial"/>
          <w:sz w:val="24"/>
          <w:szCs w:val="24"/>
          <w:lang w:eastAsia="zh-CN"/>
        </w:rPr>
        <w:t xml:space="preserve"> слова «</w:t>
      </w:r>
      <w:r w:rsidRPr="008A6D76">
        <w:rPr>
          <w:color w:val="000000"/>
          <w:sz w:val="24"/>
          <w:szCs w:val="24"/>
        </w:rPr>
        <w:t>высшего должностного лица Республики Адыгея (руководителя высшего исполнительного органа государственной власти Респу</w:t>
      </w:r>
      <w:r w:rsidRPr="008A6D76">
        <w:rPr>
          <w:color w:val="000000"/>
          <w:sz w:val="24"/>
          <w:szCs w:val="24"/>
        </w:rPr>
        <w:t>б</w:t>
      </w:r>
      <w:r w:rsidRPr="008A6D76">
        <w:rPr>
          <w:color w:val="000000"/>
          <w:sz w:val="24"/>
          <w:szCs w:val="24"/>
        </w:rPr>
        <w:t>лики Адыгея)</w:t>
      </w:r>
      <w:r w:rsidRPr="008A6D76">
        <w:rPr>
          <w:rFonts w:eastAsia="Arial"/>
          <w:sz w:val="24"/>
          <w:szCs w:val="24"/>
          <w:lang w:eastAsia="zh-CN"/>
        </w:rPr>
        <w:t xml:space="preserve">» </w:t>
      </w:r>
      <w:r w:rsidRPr="008A6D76">
        <w:rPr>
          <w:rFonts w:eastAsia="Arial"/>
          <w:b/>
          <w:sz w:val="24"/>
          <w:szCs w:val="24"/>
          <w:lang w:eastAsia="zh-CN"/>
        </w:rPr>
        <w:t>заменить словами</w:t>
      </w:r>
      <w:r w:rsidRPr="008A6D76">
        <w:rPr>
          <w:rFonts w:eastAsia="Arial"/>
          <w:sz w:val="24"/>
          <w:szCs w:val="24"/>
          <w:lang w:eastAsia="zh-CN"/>
        </w:rPr>
        <w:t xml:space="preserve"> «Главы Республики Адыгея»</w:t>
      </w: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A6D76">
        <w:rPr>
          <w:rFonts w:eastAsia="Calibri"/>
          <w:b/>
          <w:sz w:val="24"/>
          <w:szCs w:val="24"/>
          <w:lang w:eastAsia="en-US"/>
        </w:rPr>
        <w:t>- дополнить частью 14 следующего содержания:</w:t>
      </w: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6D76">
        <w:rPr>
          <w:rFonts w:eastAsia="Calibri"/>
          <w:sz w:val="24"/>
          <w:szCs w:val="24"/>
          <w:lang w:eastAsia="en-US"/>
        </w:rPr>
        <w:t xml:space="preserve">«14. </w:t>
      </w:r>
      <w:proofErr w:type="gramStart"/>
      <w:r w:rsidRPr="008A6D76">
        <w:rPr>
          <w:rFonts w:eastAsia="Calibri"/>
          <w:sz w:val="24"/>
          <w:szCs w:val="24"/>
          <w:lang w:eastAsia="en-US"/>
        </w:rPr>
        <w:t>Глава муниципального образования освобождается от ответственности за н</w:t>
      </w:r>
      <w:r w:rsidRPr="008A6D76">
        <w:rPr>
          <w:rFonts w:eastAsia="Calibri"/>
          <w:sz w:val="24"/>
          <w:szCs w:val="24"/>
          <w:lang w:eastAsia="en-US"/>
        </w:rPr>
        <w:t>е</w:t>
      </w:r>
      <w:r w:rsidRPr="008A6D76">
        <w:rPr>
          <w:rFonts w:eastAsia="Calibri"/>
          <w:sz w:val="24"/>
          <w:szCs w:val="24"/>
          <w:lang w:eastAsia="en-US"/>
        </w:rPr>
        <w:t>соблюдение ограничений и запретов, требований о предотвращении или об урегулиров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нии конфликта интересов и неисполнение обязанностей, установленных Федеральным з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коном от 6 октября 2003 года № 131-ФЗ «Об общих принципах организации местного с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моуправления в Российской Федерации» и другими федеральными законами в целях пр</w:t>
      </w:r>
      <w:r w:rsidRPr="008A6D76">
        <w:rPr>
          <w:rFonts w:eastAsia="Calibri"/>
          <w:sz w:val="24"/>
          <w:szCs w:val="24"/>
          <w:lang w:eastAsia="en-US"/>
        </w:rPr>
        <w:t>о</w:t>
      </w:r>
      <w:r w:rsidRPr="008A6D76">
        <w:rPr>
          <w:rFonts w:eastAsia="Calibri"/>
          <w:sz w:val="24"/>
          <w:szCs w:val="24"/>
          <w:lang w:eastAsia="en-US"/>
        </w:rPr>
        <w:t>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8A6D76">
        <w:rPr>
          <w:rFonts w:eastAsia="Calibri"/>
          <w:sz w:val="24"/>
          <w:szCs w:val="24"/>
          <w:lang w:eastAsia="en-US"/>
        </w:rPr>
        <w:t xml:space="preserve"> таких обязанностей признается следствием не завис</w:t>
      </w:r>
      <w:r w:rsidRPr="008A6D76">
        <w:rPr>
          <w:rFonts w:eastAsia="Calibri"/>
          <w:sz w:val="24"/>
          <w:szCs w:val="24"/>
          <w:lang w:eastAsia="en-US"/>
        </w:rPr>
        <w:t>я</w:t>
      </w:r>
      <w:r w:rsidRPr="008A6D76">
        <w:rPr>
          <w:rFonts w:eastAsia="Calibri"/>
          <w:sz w:val="24"/>
          <w:szCs w:val="24"/>
          <w:lang w:eastAsia="en-US"/>
        </w:rPr>
        <w:t>щих от него обстоятельств в порядке, предусмотренном частями 3 - 6 статьи 13 Федерал</w:t>
      </w:r>
      <w:r w:rsidRPr="008A6D76">
        <w:rPr>
          <w:rFonts w:eastAsia="Calibri"/>
          <w:sz w:val="24"/>
          <w:szCs w:val="24"/>
          <w:lang w:eastAsia="en-US"/>
        </w:rPr>
        <w:t>ь</w:t>
      </w:r>
      <w:r w:rsidRPr="008A6D76">
        <w:rPr>
          <w:rFonts w:eastAsia="Calibri"/>
          <w:sz w:val="24"/>
          <w:szCs w:val="24"/>
          <w:lang w:eastAsia="en-US"/>
        </w:rPr>
        <w:lastRenderedPageBreak/>
        <w:t>ного закона от 25 декабря 2008 года № 273-ФЗ «О противодействии коррупции»</w:t>
      </w:r>
      <w:proofErr w:type="gramStart"/>
      <w:r w:rsidRPr="008A6D76">
        <w:rPr>
          <w:rFonts w:eastAsia="Calibri"/>
          <w:sz w:val="24"/>
          <w:szCs w:val="24"/>
          <w:lang w:eastAsia="en-US"/>
        </w:rPr>
        <w:t>.»</w:t>
      </w:r>
      <w:proofErr w:type="gramEnd"/>
    </w:p>
    <w:p w:rsidR="00B43822" w:rsidRPr="008A6D76" w:rsidRDefault="00B43822" w:rsidP="00B43822">
      <w:pPr>
        <w:ind w:firstLine="567"/>
        <w:jc w:val="both"/>
        <w:rPr>
          <w:rFonts w:eastAsia="Arial"/>
          <w:b/>
          <w:sz w:val="24"/>
          <w:szCs w:val="24"/>
          <w:lang w:eastAsia="zh-CN"/>
        </w:rPr>
      </w:pPr>
    </w:p>
    <w:p w:rsidR="00B43822" w:rsidRPr="008A6D76" w:rsidRDefault="00B43822" w:rsidP="00B43822">
      <w:pPr>
        <w:ind w:firstLine="709"/>
        <w:jc w:val="both"/>
        <w:rPr>
          <w:b/>
          <w:bCs/>
          <w:color w:val="000000"/>
          <w:sz w:val="24"/>
          <w:szCs w:val="24"/>
          <w:lang w:eastAsia="zh-CN"/>
        </w:rPr>
      </w:pPr>
      <w:r w:rsidRPr="008A6D76">
        <w:rPr>
          <w:rFonts w:eastAsia="Arial"/>
          <w:b/>
          <w:sz w:val="24"/>
          <w:szCs w:val="24"/>
          <w:lang w:eastAsia="zh-CN"/>
        </w:rPr>
        <w:t>1.4</w:t>
      </w:r>
      <w:proofErr w:type="gramStart"/>
      <w:r w:rsidRPr="008A6D76">
        <w:rPr>
          <w:rFonts w:eastAsia="Arial"/>
          <w:b/>
          <w:sz w:val="24"/>
          <w:szCs w:val="24"/>
          <w:lang w:eastAsia="zh-CN"/>
        </w:rPr>
        <w:t xml:space="preserve"> В</w:t>
      </w:r>
      <w:proofErr w:type="gramEnd"/>
      <w:r w:rsidRPr="008A6D76">
        <w:rPr>
          <w:rFonts w:eastAsia="Arial"/>
          <w:b/>
          <w:sz w:val="24"/>
          <w:szCs w:val="24"/>
          <w:lang w:eastAsia="zh-CN"/>
        </w:rPr>
        <w:t xml:space="preserve"> статье 26</w:t>
      </w:r>
      <w:r w:rsidRPr="008A6D76">
        <w:rPr>
          <w:sz w:val="24"/>
          <w:szCs w:val="24"/>
        </w:rPr>
        <w:t xml:space="preserve"> «</w:t>
      </w:r>
      <w:r w:rsidRPr="008A6D76">
        <w:rPr>
          <w:b/>
          <w:bCs/>
          <w:color w:val="000000"/>
          <w:sz w:val="24"/>
          <w:szCs w:val="24"/>
          <w:lang w:eastAsia="zh-CN"/>
        </w:rPr>
        <w:t>Статус депутата, члена выборного органа местного сам</w:t>
      </w:r>
      <w:r w:rsidRPr="008A6D76">
        <w:rPr>
          <w:b/>
          <w:bCs/>
          <w:color w:val="000000"/>
          <w:sz w:val="24"/>
          <w:szCs w:val="24"/>
          <w:lang w:eastAsia="zh-CN"/>
        </w:rPr>
        <w:t>о</w:t>
      </w:r>
      <w:r w:rsidRPr="008A6D76">
        <w:rPr>
          <w:b/>
          <w:bCs/>
          <w:color w:val="000000"/>
          <w:sz w:val="24"/>
          <w:szCs w:val="24"/>
          <w:lang w:eastAsia="zh-CN"/>
        </w:rPr>
        <w:t>управления, выборного должностного лица местного самоуправления»:</w:t>
      </w:r>
    </w:p>
    <w:p w:rsidR="00B43822" w:rsidRPr="008A6D76" w:rsidRDefault="00B43822" w:rsidP="00B43822">
      <w:pPr>
        <w:ind w:firstLine="709"/>
        <w:jc w:val="both"/>
        <w:rPr>
          <w:b/>
          <w:bCs/>
          <w:sz w:val="24"/>
          <w:szCs w:val="24"/>
        </w:rPr>
      </w:pPr>
      <w:r w:rsidRPr="008A6D76">
        <w:rPr>
          <w:b/>
          <w:bCs/>
          <w:color w:val="000000"/>
          <w:sz w:val="24"/>
          <w:szCs w:val="24"/>
          <w:lang w:eastAsia="zh-CN"/>
        </w:rPr>
        <w:t xml:space="preserve">- в части 9.1 </w:t>
      </w:r>
      <w:r w:rsidRPr="008A6D76">
        <w:rPr>
          <w:b/>
          <w:bCs/>
          <w:sz w:val="24"/>
          <w:szCs w:val="24"/>
        </w:rPr>
        <w:t xml:space="preserve">слова: </w:t>
      </w:r>
      <w:r w:rsidRPr="008A6D76">
        <w:rPr>
          <w:sz w:val="24"/>
          <w:szCs w:val="24"/>
        </w:rPr>
        <w:t>«высшее должностное лицо Республики Адыгея (руководитель высшего исполнительного органа государственной власти Республики Адыгея)»</w:t>
      </w:r>
      <w:r w:rsidRPr="008A6D76">
        <w:rPr>
          <w:b/>
          <w:bCs/>
          <w:sz w:val="24"/>
          <w:szCs w:val="24"/>
        </w:rPr>
        <w:t xml:space="preserve"> зам</w:t>
      </w:r>
      <w:r w:rsidRPr="008A6D76">
        <w:rPr>
          <w:b/>
          <w:bCs/>
          <w:sz w:val="24"/>
          <w:szCs w:val="24"/>
        </w:rPr>
        <w:t>е</w:t>
      </w:r>
      <w:r w:rsidRPr="008A6D76">
        <w:rPr>
          <w:b/>
          <w:bCs/>
          <w:sz w:val="24"/>
          <w:szCs w:val="24"/>
        </w:rPr>
        <w:t xml:space="preserve">нить словами </w:t>
      </w:r>
      <w:r w:rsidRPr="008A6D76">
        <w:rPr>
          <w:sz w:val="24"/>
          <w:szCs w:val="24"/>
        </w:rPr>
        <w:t>«Главы Республики Адыгея»;</w:t>
      </w:r>
      <w:r w:rsidRPr="008A6D76">
        <w:rPr>
          <w:b/>
          <w:bCs/>
          <w:sz w:val="24"/>
          <w:szCs w:val="24"/>
        </w:rPr>
        <w:t xml:space="preserve"> </w:t>
      </w:r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дополнить частью 9.4 следующего содержания:</w:t>
      </w: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6D76">
        <w:rPr>
          <w:rFonts w:eastAsia="Calibri"/>
          <w:sz w:val="24"/>
          <w:szCs w:val="24"/>
          <w:lang w:eastAsia="en-US"/>
        </w:rPr>
        <w:t xml:space="preserve">«9.4. </w:t>
      </w:r>
      <w:proofErr w:type="gramStart"/>
      <w:r w:rsidRPr="008A6D76">
        <w:rPr>
          <w:rFonts w:eastAsia="Calibri"/>
          <w:sz w:val="24"/>
          <w:szCs w:val="24"/>
          <w:lang w:eastAsia="en-US"/>
        </w:rPr>
        <w:t>Депутат Совета народных депутатов, член выборного органа местного сам</w:t>
      </w:r>
      <w:r w:rsidRPr="008A6D76">
        <w:rPr>
          <w:rFonts w:eastAsia="Calibri"/>
          <w:sz w:val="24"/>
          <w:szCs w:val="24"/>
          <w:lang w:eastAsia="en-US"/>
        </w:rPr>
        <w:t>о</w:t>
      </w:r>
      <w:r w:rsidRPr="008A6D76">
        <w:rPr>
          <w:rFonts w:eastAsia="Calibri"/>
          <w:sz w:val="24"/>
          <w:szCs w:val="24"/>
          <w:lang w:eastAsia="en-US"/>
        </w:rPr>
        <w:t>управления, выборное должностное лицо местного самоуправления,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Pr="008A6D76">
        <w:rPr>
          <w:rFonts w:eastAsia="Calibri"/>
          <w:sz w:val="24"/>
          <w:szCs w:val="24"/>
          <w:lang w:eastAsia="en-US"/>
        </w:rPr>
        <w:t>н</w:t>
      </w:r>
      <w:r w:rsidRPr="008A6D76">
        <w:rPr>
          <w:rFonts w:eastAsia="Calibri"/>
          <w:sz w:val="24"/>
          <w:szCs w:val="24"/>
          <w:lang w:eastAsia="en-US"/>
        </w:rPr>
        <w:t>ных Федеральным законом от 6 октября 2003 года № 131-ФЗ «Об общих принципах орг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низации местного самоуправления в Российской Федерации» и другими федеральными законами в целях противодействия коррупции, в</w:t>
      </w:r>
      <w:proofErr w:type="gramEnd"/>
      <w:r w:rsidRPr="008A6D7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A6D76">
        <w:rPr>
          <w:rFonts w:eastAsia="Calibri"/>
          <w:sz w:val="24"/>
          <w:szCs w:val="24"/>
          <w:lang w:eastAsia="en-US"/>
        </w:rPr>
        <w:t>случае</w:t>
      </w:r>
      <w:proofErr w:type="gramEnd"/>
      <w:r w:rsidRPr="008A6D76">
        <w:rPr>
          <w:rFonts w:eastAsia="Calibri"/>
          <w:sz w:val="24"/>
          <w:szCs w:val="24"/>
          <w:lang w:eastAsia="en-US"/>
        </w:rPr>
        <w:t>, если несоблюдение таких огр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/document/12164203/entry/1303" w:history="1">
        <w:r w:rsidRPr="008A6D76">
          <w:rPr>
            <w:rFonts w:eastAsia="Calibri"/>
            <w:sz w:val="24"/>
            <w:szCs w:val="24"/>
            <w:lang w:eastAsia="en-US"/>
          </w:rPr>
          <w:t>частями 3 - 6 статьи 13</w:t>
        </w:r>
      </w:hyperlink>
      <w:r w:rsidRPr="008A6D76">
        <w:rPr>
          <w:rFonts w:eastAsia="Calibri"/>
          <w:sz w:val="24"/>
          <w:szCs w:val="24"/>
          <w:lang w:eastAsia="en-US"/>
        </w:rPr>
        <w:t> Федерального закона от 25 декабря 2008 года № 273-ФЗ «О противодействии коррупции».»;</w:t>
      </w:r>
    </w:p>
    <w:p w:rsidR="00B43822" w:rsidRPr="008A6D76" w:rsidRDefault="00B43822" w:rsidP="00B43822">
      <w:pPr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- дополнить частью 10.1 следующего содержания:</w:t>
      </w:r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6D76">
        <w:rPr>
          <w:rFonts w:eastAsia="Calibri"/>
          <w:sz w:val="24"/>
          <w:szCs w:val="24"/>
          <w:lang w:eastAsia="en-US"/>
        </w:rPr>
        <w:t>«10.1. Полномочия депутата Совета народных депутатов муниципального образ</w:t>
      </w:r>
      <w:r w:rsidRPr="008A6D76">
        <w:rPr>
          <w:rFonts w:eastAsia="Calibri"/>
          <w:sz w:val="24"/>
          <w:szCs w:val="24"/>
          <w:lang w:eastAsia="en-US"/>
        </w:rPr>
        <w:t>о</w:t>
      </w:r>
      <w:r w:rsidRPr="008A6D76">
        <w:rPr>
          <w:rFonts w:eastAsia="Calibri"/>
          <w:sz w:val="24"/>
          <w:szCs w:val="24"/>
          <w:lang w:eastAsia="en-US"/>
        </w:rPr>
        <w:t>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</w:t>
      </w:r>
      <w:r w:rsidRPr="008A6D76">
        <w:rPr>
          <w:rFonts w:eastAsia="Calibri"/>
          <w:sz w:val="24"/>
          <w:szCs w:val="24"/>
          <w:lang w:eastAsia="en-US"/>
        </w:rPr>
        <w:t>д</w:t>
      </w:r>
      <w:r w:rsidRPr="008A6D76">
        <w:rPr>
          <w:rFonts w:eastAsia="Calibri"/>
          <w:sz w:val="24"/>
          <w:szCs w:val="24"/>
          <w:lang w:eastAsia="en-US"/>
        </w:rPr>
        <w:t>ряд</w:t>
      </w:r>
      <w:proofErr w:type="gramStart"/>
      <w:r w:rsidRPr="008A6D76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B43822" w:rsidRPr="008A6D76" w:rsidRDefault="00B43822" w:rsidP="00B43822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43822" w:rsidRPr="008A6D76" w:rsidRDefault="00B43822" w:rsidP="00B43822">
      <w:pPr>
        <w:ind w:firstLine="709"/>
        <w:jc w:val="both"/>
        <w:rPr>
          <w:rFonts w:eastAsia="Calibri"/>
          <w:b/>
          <w:sz w:val="24"/>
          <w:szCs w:val="24"/>
        </w:rPr>
      </w:pPr>
      <w:r w:rsidRPr="008A6D76">
        <w:rPr>
          <w:b/>
          <w:sz w:val="24"/>
          <w:szCs w:val="24"/>
        </w:rPr>
        <w:t xml:space="preserve">1.5 </w:t>
      </w:r>
      <w:r w:rsidRPr="008A6D76">
        <w:rPr>
          <w:rFonts w:eastAsia="Calibri"/>
          <w:b/>
          <w:sz w:val="24"/>
          <w:szCs w:val="24"/>
        </w:rPr>
        <w:t xml:space="preserve">Часть 7 статьи 33 «Устав муниципального образования, порядок внесения изменений и дополнений в него» изложить в следующей редакции: </w:t>
      </w:r>
    </w:p>
    <w:p w:rsidR="00B43822" w:rsidRPr="008A6D76" w:rsidRDefault="00B43822" w:rsidP="00B43822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8A6D76">
        <w:rPr>
          <w:rFonts w:eastAsia="Calibri"/>
          <w:sz w:val="24"/>
          <w:szCs w:val="24"/>
        </w:rPr>
        <w:t>«7. Изменения и дополнения в Устав муниципального образования вносятся мун</w:t>
      </w:r>
      <w:r w:rsidRPr="008A6D76">
        <w:rPr>
          <w:rFonts w:eastAsia="Calibri"/>
          <w:sz w:val="24"/>
          <w:szCs w:val="24"/>
        </w:rPr>
        <w:t>и</w:t>
      </w:r>
      <w:r w:rsidRPr="008A6D76">
        <w:rPr>
          <w:rFonts w:eastAsia="Calibri"/>
          <w:sz w:val="24"/>
          <w:szCs w:val="24"/>
        </w:rPr>
        <w:t>ципальным правовым актом, который оформляется решением Совета народных депутатов муниципального образования, подписанным его председателем и главой муниципального образования</w:t>
      </w:r>
      <w:proofErr w:type="gramStart"/>
      <w:r w:rsidRPr="008A6D76">
        <w:rPr>
          <w:rFonts w:eastAsia="Calibri"/>
          <w:sz w:val="24"/>
          <w:szCs w:val="24"/>
        </w:rPr>
        <w:t>.».</w:t>
      </w:r>
      <w:proofErr w:type="gramEnd"/>
    </w:p>
    <w:p w:rsidR="00B43822" w:rsidRPr="008A6D76" w:rsidRDefault="00B43822" w:rsidP="00B43822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</w:p>
    <w:p w:rsidR="00B43822" w:rsidRPr="008A6D76" w:rsidRDefault="00B43822" w:rsidP="00B43822">
      <w:pPr>
        <w:ind w:firstLine="709"/>
        <w:jc w:val="both"/>
        <w:outlineLvl w:val="0"/>
        <w:rPr>
          <w:b/>
          <w:bCs/>
          <w:color w:val="000000"/>
          <w:sz w:val="24"/>
          <w:szCs w:val="24"/>
          <w:lang w:eastAsia="zh-CN"/>
        </w:rPr>
      </w:pPr>
      <w:r w:rsidRPr="008A6D76">
        <w:rPr>
          <w:b/>
          <w:sz w:val="24"/>
          <w:szCs w:val="24"/>
        </w:rPr>
        <w:t xml:space="preserve">1.6 </w:t>
      </w:r>
      <w:r w:rsidRPr="008A6D76">
        <w:rPr>
          <w:rFonts w:eastAsia="Arial"/>
          <w:b/>
          <w:sz w:val="24"/>
          <w:szCs w:val="24"/>
          <w:lang w:eastAsia="zh-CN"/>
        </w:rPr>
        <w:t>Статью 37 изложить в следующей редакции: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b/>
          <w:sz w:val="24"/>
          <w:szCs w:val="24"/>
        </w:rPr>
      </w:pPr>
      <w:r w:rsidRPr="008A6D76">
        <w:rPr>
          <w:b/>
          <w:sz w:val="24"/>
          <w:szCs w:val="24"/>
        </w:rPr>
        <w:t>«Статья 37. Порядок официального обнародования и вступления в силу мун</w:t>
      </w:r>
      <w:r w:rsidRPr="008A6D76">
        <w:rPr>
          <w:b/>
          <w:sz w:val="24"/>
          <w:szCs w:val="24"/>
        </w:rPr>
        <w:t>и</w:t>
      </w:r>
      <w:r w:rsidRPr="008A6D76">
        <w:rPr>
          <w:b/>
          <w:sz w:val="24"/>
          <w:szCs w:val="24"/>
        </w:rPr>
        <w:t>ципальных правовых актов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1. Муниципальные правовые акты муниципального образования вступают в силу в порядке, установленном настоящим уставом, за исключением нормативных правовых а</w:t>
      </w:r>
      <w:r w:rsidRPr="008A6D76">
        <w:rPr>
          <w:sz w:val="24"/>
          <w:szCs w:val="24"/>
        </w:rPr>
        <w:t>к</w:t>
      </w:r>
      <w:r w:rsidRPr="008A6D76">
        <w:rPr>
          <w:sz w:val="24"/>
          <w:szCs w:val="24"/>
        </w:rPr>
        <w:t>тов Совета народных депутатов муниципального образования о налогах и сборах, которые вступают в силу в соответствии с Налоговым кодексом Российской Федерации.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2. Муниципальные нормативные правовые акты муниципального образования, з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трагивающие права, свободы и обязанности человека и гражданина, муниципальные но</w:t>
      </w:r>
      <w:r w:rsidRPr="008A6D76">
        <w:rPr>
          <w:sz w:val="24"/>
          <w:szCs w:val="24"/>
        </w:rPr>
        <w:t>р</w:t>
      </w:r>
      <w:r w:rsidRPr="008A6D76">
        <w:rPr>
          <w:sz w:val="24"/>
          <w:szCs w:val="24"/>
        </w:rPr>
        <w:t>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ния.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Иные муниципальные правовые акты муниципального образования подлежат оф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>циальному обнародованию в случаях, предусмотренных федеральными законами, закон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ми Республики Адыгея, настоящим Уставом, решениями Совета народных депутатов м</w:t>
      </w:r>
      <w:r w:rsidRPr="008A6D76">
        <w:rPr>
          <w:sz w:val="24"/>
          <w:szCs w:val="24"/>
        </w:rPr>
        <w:t>у</w:t>
      </w:r>
      <w:r w:rsidRPr="008A6D76">
        <w:rPr>
          <w:sz w:val="24"/>
          <w:szCs w:val="24"/>
        </w:rPr>
        <w:t>ниципального образования либо самими муниципальными правовыми актами муниц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>пального образования.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 xml:space="preserve">Под официальным обнародованием муниципального правового акта понимается </w:t>
      </w:r>
      <w:r w:rsidRPr="008A6D76">
        <w:rPr>
          <w:sz w:val="24"/>
          <w:szCs w:val="24"/>
        </w:rPr>
        <w:lastRenderedPageBreak/>
        <w:t>официальное опубликование муниципального правового акта.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 xml:space="preserve">3. </w:t>
      </w:r>
      <w:proofErr w:type="gramStart"/>
      <w:r w:rsidRPr="008A6D76">
        <w:rPr>
          <w:sz w:val="24"/>
          <w:szCs w:val="24"/>
        </w:rPr>
        <w:t>Официальным опубликованием муниципального правового акта, в том числе с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глашения, заключенного между органами местного самоуправления, считается первая публикация его полного текста в газете Красногвардейского района «Дружба» или</w:t>
      </w:r>
      <w:r w:rsidRPr="008A6D76">
        <w:rPr>
          <w:color w:val="FF0000"/>
          <w:sz w:val="24"/>
          <w:szCs w:val="24"/>
        </w:rPr>
        <w:t xml:space="preserve"> </w:t>
      </w:r>
      <w:r w:rsidRPr="008A6D76">
        <w:rPr>
          <w:sz w:val="24"/>
          <w:szCs w:val="24"/>
        </w:rPr>
        <w:t>первое размещение его полного текста в официальном сетевом издании «Газета Красногварде</w:t>
      </w:r>
      <w:r w:rsidRPr="008A6D76">
        <w:rPr>
          <w:sz w:val="24"/>
          <w:szCs w:val="24"/>
        </w:rPr>
        <w:t>й</w:t>
      </w:r>
      <w:r w:rsidRPr="008A6D76">
        <w:rPr>
          <w:sz w:val="24"/>
          <w:szCs w:val="24"/>
        </w:rPr>
        <w:t>ского района «Дружба» (доменное имя сайта в информационно-телекоммуникационной сети «Интернет» - http://kr-drugba.ru, регистрационный номер и дата принятия решения о регистрации - серия Эл № ФС77-74720</w:t>
      </w:r>
      <w:proofErr w:type="gramEnd"/>
      <w:r w:rsidRPr="008A6D76">
        <w:rPr>
          <w:sz w:val="24"/>
          <w:szCs w:val="24"/>
        </w:rPr>
        <w:t xml:space="preserve"> от 29 декабря 2018 года – используется на основ</w:t>
      </w:r>
      <w:r w:rsidRPr="008A6D76">
        <w:rPr>
          <w:sz w:val="24"/>
          <w:szCs w:val="24"/>
        </w:rPr>
        <w:t>а</w:t>
      </w:r>
      <w:r w:rsidR="00A209F6">
        <w:rPr>
          <w:sz w:val="24"/>
          <w:szCs w:val="24"/>
        </w:rPr>
        <w:t xml:space="preserve">нии </w:t>
      </w:r>
      <w:r w:rsidRPr="008A6D76">
        <w:rPr>
          <w:sz w:val="24"/>
          <w:szCs w:val="24"/>
        </w:rPr>
        <w:t>соглашения №1 от 04.04.2024 года к договору №05 от 09.01.2024 года о взаимодейс</w:t>
      </w:r>
      <w:r w:rsidRPr="008A6D76">
        <w:rPr>
          <w:sz w:val="24"/>
          <w:szCs w:val="24"/>
        </w:rPr>
        <w:t>т</w:t>
      </w:r>
      <w:r w:rsidRPr="008A6D76">
        <w:rPr>
          <w:sz w:val="24"/>
          <w:szCs w:val="24"/>
        </w:rPr>
        <w:t>вии по размещению муниципальных правовых актов поселения).</w:t>
      </w:r>
    </w:p>
    <w:p w:rsidR="00B43822" w:rsidRPr="008A6D76" w:rsidRDefault="00B43822" w:rsidP="00B43822">
      <w:pPr>
        <w:pStyle w:val="a3"/>
        <w:spacing w:before="0" w:beforeAutospacing="0" w:after="0" w:afterAutospacing="0" w:line="180" w:lineRule="atLeast"/>
        <w:ind w:firstLine="709"/>
        <w:jc w:val="both"/>
        <w:rPr>
          <w:i/>
          <w:color w:val="FF0000"/>
        </w:rPr>
      </w:pPr>
      <w:r w:rsidRPr="008A6D76">
        <w:t>Официальным опубликованием устава муниципального образования, муниципал</w:t>
      </w:r>
      <w:r w:rsidRPr="008A6D76">
        <w:t>ь</w:t>
      </w:r>
      <w:r w:rsidRPr="008A6D76">
        <w:t>ных правовых актов о внесении изменений и дополнений в устав муниципального образ</w:t>
      </w:r>
      <w:r w:rsidRPr="008A6D76">
        <w:t>о</w:t>
      </w:r>
      <w:r w:rsidRPr="008A6D76">
        <w:t>вания также может считаться первая публикация их полного текста на портале Министе</w:t>
      </w:r>
      <w:r w:rsidRPr="008A6D76">
        <w:t>р</w:t>
      </w:r>
      <w:r w:rsidRPr="008A6D76">
        <w:t>ства юстиции Российской Федерации «Нормативные правовые акты в Российской Фед</w:t>
      </w:r>
      <w:r w:rsidRPr="008A6D76">
        <w:t>е</w:t>
      </w:r>
      <w:r w:rsidRPr="008A6D76">
        <w:t>рации» в информационно-телекоммуникационной сети «Интернет» (http://pravo.minjust.ru, http://право-минюст</w:t>
      </w:r>
      <w:proofErr w:type="gramStart"/>
      <w:r w:rsidRPr="008A6D76">
        <w:t>.р</w:t>
      </w:r>
      <w:proofErr w:type="gramEnd"/>
      <w:r w:rsidRPr="008A6D76">
        <w:t>ф, регистрация в качестве сетевого издания Эл № ФС77-72471 от 5 марта 2018 года).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4. Решение о способе официального опубликования муниципального правового а</w:t>
      </w:r>
      <w:r w:rsidRPr="008A6D76">
        <w:rPr>
          <w:sz w:val="24"/>
          <w:szCs w:val="24"/>
        </w:rPr>
        <w:t>к</w:t>
      </w:r>
      <w:r w:rsidRPr="008A6D76">
        <w:rPr>
          <w:sz w:val="24"/>
          <w:szCs w:val="24"/>
        </w:rPr>
        <w:t>та муниципального образования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5. Муниципальные правовые акты муниципального образования, подлежащие оф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 xml:space="preserve">циальному обнародованию, должны быть официально обнародованы не позднее </w:t>
      </w:r>
      <w:r w:rsidRPr="008A6D76">
        <w:rPr>
          <w:iCs/>
          <w:sz w:val="24"/>
          <w:szCs w:val="24"/>
        </w:rPr>
        <w:t xml:space="preserve">15 </w:t>
      </w:r>
      <w:r w:rsidRPr="008A6D76">
        <w:rPr>
          <w:sz w:val="24"/>
          <w:szCs w:val="24"/>
        </w:rPr>
        <w:t>дней со дня их принятия (издания), если иное не установлено федеральными законами, насто</w:t>
      </w:r>
      <w:r w:rsidRPr="008A6D76">
        <w:rPr>
          <w:sz w:val="24"/>
          <w:szCs w:val="24"/>
        </w:rPr>
        <w:t>я</w:t>
      </w:r>
      <w:r w:rsidRPr="008A6D76">
        <w:rPr>
          <w:sz w:val="24"/>
          <w:szCs w:val="24"/>
        </w:rPr>
        <w:t>щим Уставом либо самими муниципальными правовыми актами муниципального образ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вания.</w:t>
      </w:r>
    </w:p>
    <w:p w:rsidR="00B43822" w:rsidRPr="008A6D76" w:rsidRDefault="00B43822" w:rsidP="00B43822">
      <w:pPr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6. Иные муниципальные правовые акты вступают в силу со дня их принятия (изд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ния), если иной срок вступления в силу не предусмотрен федеральным законом, законом Республики Адыгея, либо самим муниципальным правовым актом.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7. Дополнительными источниками обнародования муниципальных правовых актов муниципального образования являются: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1) размещение на портале Министерства юстиции Российской Федерации «Норм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8A6D76">
        <w:rPr>
          <w:sz w:val="24"/>
          <w:szCs w:val="24"/>
        </w:rPr>
        <w:t>.р</w:t>
      </w:r>
      <w:proofErr w:type="gramEnd"/>
      <w:r w:rsidRPr="008A6D76">
        <w:rPr>
          <w:sz w:val="24"/>
          <w:szCs w:val="24"/>
        </w:rPr>
        <w:t>ф, регистрация в качестве сетевого издания Эл № ФС77-72471 от 5 марта 2018 года);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2) размещение (вывешивание) его полного текста на специально оборудованных стендах в специально отведенных местах на территории муниципального образования, определенных нормативным правовым актом главы муниципального образования: с</w:t>
      </w:r>
      <w:proofErr w:type="gramStart"/>
      <w:r w:rsidRPr="008A6D76">
        <w:rPr>
          <w:sz w:val="24"/>
          <w:szCs w:val="24"/>
        </w:rPr>
        <w:t>.С</w:t>
      </w:r>
      <w:proofErr w:type="gramEnd"/>
      <w:r w:rsidRPr="008A6D76">
        <w:rPr>
          <w:sz w:val="24"/>
          <w:szCs w:val="24"/>
        </w:rPr>
        <w:t>адовое, ул.Клубная, 2.</w:t>
      </w:r>
    </w:p>
    <w:p w:rsidR="00B43822" w:rsidRPr="008A6D76" w:rsidRDefault="00B43822" w:rsidP="00B43822">
      <w:pPr>
        <w:tabs>
          <w:tab w:val="left" w:pos="-7230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3) размещение на официальном сайте муниципального образования в информац</w:t>
      </w:r>
      <w:r w:rsidRPr="008A6D76">
        <w:rPr>
          <w:sz w:val="24"/>
          <w:szCs w:val="24"/>
        </w:rPr>
        <w:t>и</w:t>
      </w:r>
      <w:r w:rsidRPr="008A6D76">
        <w:rPr>
          <w:sz w:val="24"/>
          <w:szCs w:val="24"/>
        </w:rPr>
        <w:t>онно-телекоммуникационной сети «Интернет» (доменное имя сайта - http://www.sadovskoe.ru);</w:t>
      </w:r>
    </w:p>
    <w:p w:rsidR="00B43822" w:rsidRPr="008A6D76" w:rsidRDefault="00B43822" w:rsidP="00B4382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 xml:space="preserve">8. </w:t>
      </w:r>
      <w:proofErr w:type="gramStart"/>
      <w:r w:rsidRPr="008A6D76">
        <w:rPr>
          <w:sz w:val="24"/>
          <w:szCs w:val="24"/>
        </w:rPr>
        <w:t>Перечень периодических печатных изданий, сетевых изданий с указанием д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доводи</w:t>
      </w:r>
      <w:r w:rsidRPr="008A6D76">
        <w:rPr>
          <w:sz w:val="24"/>
          <w:szCs w:val="24"/>
        </w:rPr>
        <w:t>т</w:t>
      </w:r>
      <w:r w:rsidRPr="008A6D76">
        <w:rPr>
          <w:sz w:val="24"/>
          <w:szCs w:val="24"/>
        </w:rPr>
        <w:t>ся до всеобщего сведения путем опубликования правового акта главы муниципального образования.»</w:t>
      </w:r>
      <w:r w:rsidRPr="008A6D76">
        <w:rPr>
          <w:rFonts w:eastAsia="Calibri"/>
          <w:sz w:val="24"/>
          <w:szCs w:val="24"/>
        </w:rPr>
        <w:t>.</w:t>
      </w:r>
      <w:proofErr w:type="gramEnd"/>
    </w:p>
    <w:p w:rsidR="00B43822" w:rsidRPr="008A6D76" w:rsidRDefault="00B43822" w:rsidP="00B4382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43822" w:rsidRPr="008A6D76" w:rsidRDefault="00B43822" w:rsidP="00B4382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2.</w:t>
      </w:r>
      <w:r w:rsidRPr="008A6D76">
        <w:rPr>
          <w:sz w:val="24"/>
          <w:szCs w:val="24"/>
        </w:rPr>
        <w:tab/>
        <w:t>Главе муниципального образования «Садовское сельское поселение» в п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рядке, установленном Федеральным законом от 21 июля 2005 года №97-ФЗ «О государс</w:t>
      </w:r>
      <w:r w:rsidRPr="008A6D76">
        <w:rPr>
          <w:sz w:val="24"/>
          <w:szCs w:val="24"/>
        </w:rPr>
        <w:t>т</w:t>
      </w:r>
      <w:r w:rsidRPr="008A6D76">
        <w:rPr>
          <w:sz w:val="24"/>
          <w:szCs w:val="24"/>
        </w:rPr>
        <w:lastRenderedPageBreak/>
        <w:t>венной регистрации уставов муниципальных образований», представить настоящее реш</w:t>
      </w:r>
      <w:r w:rsidRPr="008A6D76">
        <w:rPr>
          <w:sz w:val="24"/>
          <w:szCs w:val="24"/>
        </w:rPr>
        <w:t>е</w:t>
      </w:r>
      <w:r w:rsidRPr="008A6D76">
        <w:rPr>
          <w:sz w:val="24"/>
          <w:szCs w:val="24"/>
        </w:rPr>
        <w:t>ние на государственную регистрацию.</w:t>
      </w:r>
    </w:p>
    <w:p w:rsidR="00B43822" w:rsidRPr="008A6D76" w:rsidRDefault="00B43822" w:rsidP="00B4382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43822" w:rsidRPr="008A6D76" w:rsidRDefault="00B43822" w:rsidP="00B4382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3.</w:t>
      </w:r>
      <w:r w:rsidRPr="008A6D76">
        <w:rPr>
          <w:sz w:val="24"/>
          <w:szCs w:val="24"/>
        </w:rPr>
        <w:tab/>
        <w:t>Настоящее решение вступает в силу со дня его официального обнародов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ния, произведенного после его государственной регистрации, за исключением частей 2 и 3, вступающих в силу со дня его принятия.</w:t>
      </w:r>
    </w:p>
    <w:p w:rsidR="00B43822" w:rsidRPr="008A6D76" w:rsidRDefault="00B43822" w:rsidP="00B4382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43822" w:rsidRPr="008A6D76" w:rsidRDefault="00B43822" w:rsidP="00B4382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A6D76">
        <w:rPr>
          <w:sz w:val="24"/>
          <w:szCs w:val="24"/>
        </w:rPr>
        <w:t>4.</w:t>
      </w:r>
      <w:r w:rsidRPr="008A6D76">
        <w:rPr>
          <w:sz w:val="24"/>
          <w:szCs w:val="24"/>
        </w:rPr>
        <w:tab/>
      </w:r>
      <w:proofErr w:type="gramStart"/>
      <w:r w:rsidRPr="008A6D76">
        <w:rPr>
          <w:sz w:val="24"/>
          <w:szCs w:val="24"/>
        </w:rPr>
        <w:t>Действие части 10.1 статьи 26 Устава муниципального образования «Садо</w:t>
      </w:r>
      <w:r w:rsidRPr="008A6D76">
        <w:rPr>
          <w:sz w:val="24"/>
          <w:szCs w:val="24"/>
        </w:rPr>
        <w:t>в</w:t>
      </w:r>
      <w:r w:rsidRPr="008A6D76">
        <w:rPr>
          <w:sz w:val="24"/>
          <w:szCs w:val="24"/>
        </w:rPr>
        <w:t>ское сельское поселение» в редакции настоящего решения не распространяется на прав</w:t>
      </w:r>
      <w:r w:rsidRPr="008A6D76">
        <w:rPr>
          <w:sz w:val="24"/>
          <w:szCs w:val="24"/>
        </w:rPr>
        <w:t>о</w:t>
      </w:r>
      <w:r w:rsidRPr="008A6D76">
        <w:rPr>
          <w:sz w:val="24"/>
          <w:szCs w:val="24"/>
        </w:rPr>
        <w:t>отношения, возникшие до вступления в силу Федерального закона от 6 февраля 2023 года № 12-ФЗ «О внесении изменений в Федеральный закон «Об общих принципах организ</w:t>
      </w:r>
      <w:r w:rsidRPr="008A6D76">
        <w:rPr>
          <w:sz w:val="24"/>
          <w:szCs w:val="24"/>
        </w:rPr>
        <w:t>а</w:t>
      </w:r>
      <w:r w:rsidRPr="008A6D76">
        <w:rPr>
          <w:sz w:val="24"/>
          <w:szCs w:val="24"/>
        </w:rPr>
        <w:t>ции публичной власти в субъектах Российской Федерации» и отдельные законодательные акты Российской Федерации».</w:t>
      </w:r>
      <w:proofErr w:type="gramEnd"/>
    </w:p>
    <w:p w:rsidR="00B43822" w:rsidRPr="008A6D76" w:rsidRDefault="00B43822" w:rsidP="00B4382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8A6D76">
        <w:rPr>
          <w:rFonts w:eastAsia="Calibri"/>
          <w:sz w:val="24"/>
          <w:szCs w:val="24"/>
          <w:lang w:eastAsia="en-US"/>
        </w:rPr>
        <w:t>Исчисление срока, предусмотренного частью 10.1 статьи 26 Устава муниципальн</w:t>
      </w:r>
      <w:r w:rsidRPr="008A6D76">
        <w:rPr>
          <w:rFonts w:eastAsia="Calibri"/>
          <w:sz w:val="24"/>
          <w:szCs w:val="24"/>
          <w:lang w:eastAsia="en-US"/>
        </w:rPr>
        <w:t>о</w:t>
      </w:r>
      <w:r w:rsidRPr="008A6D76">
        <w:rPr>
          <w:rFonts w:eastAsia="Calibri"/>
          <w:sz w:val="24"/>
          <w:szCs w:val="24"/>
          <w:lang w:eastAsia="en-US"/>
        </w:rPr>
        <w:t>го образования «Садовское сельское поселение» в редакции настоящего решения, начин</w:t>
      </w:r>
      <w:r w:rsidRPr="008A6D76">
        <w:rPr>
          <w:rFonts w:eastAsia="Calibri"/>
          <w:sz w:val="24"/>
          <w:szCs w:val="24"/>
          <w:lang w:eastAsia="en-US"/>
        </w:rPr>
        <w:t>а</w:t>
      </w:r>
      <w:r w:rsidRPr="008A6D76">
        <w:rPr>
          <w:rFonts w:eastAsia="Calibri"/>
          <w:sz w:val="24"/>
          <w:szCs w:val="24"/>
          <w:lang w:eastAsia="en-US"/>
        </w:rPr>
        <w:t>ется не ранее дня вступления в силу Федерального закона от 6 февраля 2023 года № 12-ФЗ «О внесении изменений в Федеральный закон «Об общих принципах организации пу</w:t>
      </w:r>
      <w:r w:rsidRPr="008A6D76">
        <w:rPr>
          <w:rFonts w:eastAsia="Calibri"/>
          <w:sz w:val="24"/>
          <w:szCs w:val="24"/>
          <w:lang w:eastAsia="en-US"/>
        </w:rPr>
        <w:t>б</w:t>
      </w:r>
      <w:r w:rsidRPr="008A6D76">
        <w:rPr>
          <w:rFonts w:eastAsia="Calibri"/>
          <w:sz w:val="24"/>
          <w:szCs w:val="24"/>
          <w:lang w:eastAsia="en-US"/>
        </w:rPr>
        <w:t>личной власти в субъектах Российской Федерации» и отдельные законодательные акты Российской Федерации».</w:t>
      </w:r>
      <w:proofErr w:type="gramEnd"/>
    </w:p>
    <w:p w:rsidR="00B43822" w:rsidRPr="008A6D76" w:rsidRDefault="00B43822" w:rsidP="00B43822">
      <w:pPr>
        <w:rPr>
          <w:sz w:val="24"/>
          <w:szCs w:val="24"/>
        </w:rPr>
      </w:pPr>
    </w:p>
    <w:p w:rsidR="00B43822" w:rsidRPr="008A6D76" w:rsidRDefault="00B43822" w:rsidP="00B43822">
      <w:pPr>
        <w:rPr>
          <w:sz w:val="24"/>
          <w:szCs w:val="24"/>
        </w:rPr>
      </w:pPr>
    </w:p>
    <w:p w:rsidR="00B43822" w:rsidRPr="008A6D76" w:rsidRDefault="00B43822" w:rsidP="00B43822">
      <w:pPr>
        <w:rPr>
          <w:sz w:val="24"/>
          <w:szCs w:val="24"/>
        </w:rPr>
      </w:pPr>
      <w:r w:rsidRPr="008A6D76">
        <w:rPr>
          <w:sz w:val="24"/>
          <w:szCs w:val="24"/>
        </w:rPr>
        <w:t xml:space="preserve">Председатель Совета </w:t>
      </w:r>
      <w:proofErr w:type="gramStart"/>
      <w:r w:rsidRPr="008A6D76">
        <w:rPr>
          <w:sz w:val="24"/>
          <w:szCs w:val="24"/>
        </w:rPr>
        <w:t>народных</w:t>
      </w:r>
      <w:proofErr w:type="gramEnd"/>
      <w:r w:rsidRPr="008A6D76">
        <w:rPr>
          <w:sz w:val="24"/>
          <w:szCs w:val="24"/>
        </w:rPr>
        <w:t xml:space="preserve"> </w:t>
      </w:r>
    </w:p>
    <w:p w:rsidR="00B43822" w:rsidRPr="008A6D76" w:rsidRDefault="00B43822" w:rsidP="00B43822">
      <w:pPr>
        <w:rPr>
          <w:sz w:val="24"/>
          <w:szCs w:val="24"/>
        </w:rPr>
      </w:pPr>
      <w:r w:rsidRPr="008A6D76">
        <w:rPr>
          <w:sz w:val="24"/>
          <w:szCs w:val="24"/>
        </w:rPr>
        <w:t xml:space="preserve">депутатов муниципального образования </w:t>
      </w:r>
    </w:p>
    <w:p w:rsidR="00B43822" w:rsidRPr="008A6D76" w:rsidRDefault="00B43822" w:rsidP="00B43822">
      <w:pPr>
        <w:tabs>
          <w:tab w:val="left" w:pos="7371"/>
        </w:tabs>
        <w:rPr>
          <w:sz w:val="24"/>
          <w:szCs w:val="24"/>
        </w:rPr>
      </w:pPr>
      <w:r w:rsidRPr="008A6D76">
        <w:rPr>
          <w:sz w:val="24"/>
          <w:szCs w:val="24"/>
        </w:rPr>
        <w:t>«</w:t>
      </w:r>
      <w:r w:rsidRPr="008A6D76">
        <w:rPr>
          <w:rFonts w:eastAsia="Calibri"/>
          <w:sz w:val="24"/>
          <w:szCs w:val="24"/>
          <w:lang w:eastAsia="en-US"/>
        </w:rPr>
        <w:t xml:space="preserve">Садовское </w:t>
      </w:r>
      <w:r w:rsidRPr="008A6D76">
        <w:rPr>
          <w:sz w:val="24"/>
          <w:szCs w:val="24"/>
        </w:rPr>
        <w:t>сельское поселение»</w:t>
      </w:r>
      <w:r w:rsidRPr="008A6D7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8A6D76">
        <w:rPr>
          <w:sz w:val="24"/>
          <w:szCs w:val="24"/>
        </w:rPr>
        <w:t xml:space="preserve">В.В. </w:t>
      </w:r>
      <w:proofErr w:type="spellStart"/>
      <w:r w:rsidRPr="008A6D76">
        <w:rPr>
          <w:sz w:val="24"/>
          <w:szCs w:val="24"/>
        </w:rPr>
        <w:t>Хачедурова</w:t>
      </w:r>
      <w:proofErr w:type="spellEnd"/>
    </w:p>
    <w:p w:rsidR="00B43822" w:rsidRPr="008A6D76" w:rsidRDefault="00B43822" w:rsidP="00B43822">
      <w:pPr>
        <w:tabs>
          <w:tab w:val="left" w:pos="7371"/>
        </w:tabs>
        <w:ind w:left="426"/>
        <w:rPr>
          <w:sz w:val="24"/>
          <w:szCs w:val="24"/>
        </w:rPr>
      </w:pPr>
    </w:p>
    <w:p w:rsidR="00B43822" w:rsidRPr="008A6D76" w:rsidRDefault="00B43822" w:rsidP="00B43822">
      <w:pPr>
        <w:tabs>
          <w:tab w:val="left" w:pos="7371"/>
        </w:tabs>
        <w:rPr>
          <w:sz w:val="24"/>
          <w:szCs w:val="24"/>
        </w:rPr>
      </w:pPr>
      <w:r w:rsidRPr="008A6D76">
        <w:rPr>
          <w:sz w:val="24"/>
          <w:szCs w:val="24"/>
        </w:rPr>
        <w:t>Глава муниципального образования</w:t>
      </w:r>
    </w:p>
    <w:p w:rsidR="00B43822" w:rsidRPr="008A6D76" w:rsidRDefault="00B43822" w:rsidP="00B43822">
      <w:pPr>
        <w:tabs>
          <w:tab w:val="left" w:pos="7371"/>
        </w:tabs>
        <w:rPr>
          <w:sz w:val="24"/>
          <w:szCs w:val="24"/>
        </w:rPr>
      </w:pPr>
      <w:r w:rsidRPr="008A6D76">
        <w:rPr>
          <w:sz w:val="24"/>
          <w:szCs w:val="24"/>
        </w:rPr>
        <w:t>«</w:t>
      </w:r>
      <w:r w:rsidRPr="008A6D76">
        <w:rPr>
          <w:rFonts w:eastAsia="Calibri"/>
          <w:sz w:val="24"/>
          <w:szCs w:val="24"/>
          <w:lang w:eastAsia="en-US"/>
        </w:rPr>
        <w:t xml:space="preserve">Садовское </w:t>
      </w:r>
      <w:r w:rsidRPr="008A6D76">
        <w:rPr>
          <w:sz w:val="24"/>
          <w:szCs w:val="24"/>
        </w:rPr>
        <w:t>сельское поселение»</w:t>
      </w:r>
      <w:r w:rsidRPr="008A6D76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8A6D76">
        <w:rPr>
          <w:sz w:val="24"/>
          <w:szCs w:val="24"/>
        </w:rPr>
        <w:t>С.Н. Камышан</w:t>
      </w:r>
    </w:p>
    <w:p w:rsidR="00B43822" w:rsidRPr="008A6D76" w:rsidRDefault="00B43822" w:rsidP="00B43822">
      <w:pPr>
        <w:rPr>
          <w:sz w:val="24"/>
          <w:szCs w:val="24"/>
        </w:rPr>
      </w:pPr>
    </w:p>
    <w:p w:rsidR="00B43822" w:rsidRPr="008A6D76" w:rsidRDefault="00B43822" w:rsidP="00B43822">
      <w:pPr>
        <w:rPr>
          <w:sz w:val="24"/>
          <w:szCs w:val="24"/>
        </w:rPr>
      </w:pPr>
      <w:r w:rsidRPr="008A6D76">
        <w:rPr>
          <w:sz w:val="24"/>
          <w:szCs w:val="24"/>
        </w:rPr>
        <w:t>с. Садовое</w:t>
      </w:r>
    </w:p>
    <w:p w:rsidR="00B43822" w:rsidRPr="008A6D76" w:rsidRDefault="00CB0C2B" w:rsidP="00B4382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«____»  _______</w:t>
      </w:r>
      <w:r w:rsidR="00B43822" w:rsidRPr="008A6D76">
        <w:rPr>
          <w:sz w:val="24"/>
          <w:szCs w:val="24"/>
        </w:rPr>
        <w:t>2024 г.</w:t>
      </w:r>
    </w:p>
    <w:p w:rsidR="00B43822" w:rsidRPr="008A6D76" w:rsidRDefault="00B43822" w:rsidP="00B43822">
      <w:pPr>
        <w:ind w:left="426" w:hanging="426"/>
        <w:rPr>
          <w:bCs/>
          <w:sz w:val="24"/>
          <w:szCs w:val="24"/>
        </w:rPr>
      </w:pPr>
      <w:r w:rsidRPr="008A6D76">
        <w:rPr>
          <w:sz w:val="24"/>
          <w:szCs w:val="24"/>
        </w:rPr>
        <w:t>№</w:t>
      </w:r>
      <w:r w:rsidRPr="008A6D76">
        <w:rPr>
          <w:bCs/>
          <w:sz w:val="24"/>
          <w:szCs w:val="24"/>
        </w:rPr>
        <w:t>___</w:t>
      </w:r>
    </w:p>
    <w:p w:rsidR="00FC590F" w:rsidRDefault="00FC590F" w:rsidP="00FC590F"/>
    <w:p w:rsidR="007C36AA" w:rsidRDefault="007C36AA" w:rsidP="007C36AA">
      <w:pPr>
        <w:jc w:val="center"/>
        <w:rPr>
          <w:rFonts w:eastAsiaTheme="minorEastAsia"/>
          <w:b/>
          <w:sz w:val="28"/>
          <w:szCs w:val="28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Pr="00373CB6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Pr="00373CB6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2A58BD" w:rsidRDefault="002A58BD" w:rsidP="006861A0">
      <w:pPr>
        <w:shd w:val="clear" w:color="auto" w:fill="FFFFFF"/>
        <w:spacing w:line="274" w:lineRule="exact"/>
        <w:jc w:val="right"/>
        <w:rPr>
          <w:b/>
        </w:rPr>
      </w:pPr>
    </w:p>
    <w:p w:rsidR="00D35122" w:rsidRPr="007C36AA" w:rsidRDefault="00D35122" w:rsidP="006861A0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>Приложение № 2 к решению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Совета народных депутатов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муниципального образования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«Садовское сельское поселение»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от </w:t>
      </w:r>
      <w:r w:rsidR="001B1F49">
        <w:rPr>
          <w:sz w:val="22"/>
        </w:rPr>
        <w:t xml:space="preserve">«____»_______2024 </w:t>
      </w:r>
      <w:r w:rsidRPr="007C36AA">
        <w:rPr>
          <w:sz w:val="22"/>
        </w:rPr>
        <w:t xml:space="preserve">г. № </w:t>
      </w:r>
      <w:r w:rsidR="001B1F49">
        <w:rPr>
          <w:sz w:val="22"/>
        </w:rPr>
        <w:t>_____</w:t>
      </w: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35122" w:rsidRPr="0068225D" w:rsidRDefault="00D35122" w:rsidP="00D3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Совета народных депутатов муниципального образования  «Садовское сельское поселение» по учету предложений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по проекту решения Совета  народных депутатов муниципального обр</w:t>
      </w:r>
      <w:r>
        <w:rPr>
          <w:sz w:val="28"/>
          <w:szCs w:val="28"/>
        </w:rPr>
        <w:t>а</w:t>
      </w:r>
      <w:r w:rsidR="00B43822">
        <w:rPr>
          <w:sz w:val="28"/>
          <w:szCs w:val="28"/>
        </w:rPr>
        <w:t>зования «Садовское</w:t>
      </w:r>
      <w:r>
        <w:rPr>
          <w:sz w:val="28"/>
          <w:szCs w:val="28"/>
        </w:rPr>
        <w:t xml:space="preserve"> сельское поселение» «О внесении изменений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Устав</w:t>
      </w:r>
      <w:r w:rsidRPr="0068225D">
        <w:rPr>
          <w:sz w:val="28"/>
          <w:szCs w:val="28"/>
        </w:rPr>
        <w:t xml:space="preserve"> муниципального образования «Садовское сельское поселение».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7C36AA" w:rsidRPr="00390FD9" w:rsidRDefault="00D35122" w:rsidP="007C36AA">
      <w:pPr>
        <w:jc w:val="both"/>
        <w:rPr>
          <w:sz w:val="28"/>
          <w:szCs w:val="28"/>
        </w:rPr>
      </w:pPr>
      <w:r w:rsidRPr="0068225D">
        <w:rPr>
          <w:b/>
          <w:sz w:val="28"/>
          <w:szCs w:val="28"/>
        </w:rPr>
        <w:t>Руководитель рабочей группы</w:t>
      </w:r>
      <w:r w:rsidR="00B43822">
        <w:rPr>
          <w:sz w:val="28"/>
          <w:szCs w:val="28"/>
        </w:rPr>
        <w:t xml:space="preserve">: </w:t>
      </w:r>
      <w:proofErr w:type="spellStart"/>
      <w:r w:rsidR="001B1F49">
        <w:rPr>
          <w:sz w:val="28"/>
          <w:szCs w:val="28"/>
        </w:rPr>
        <w:t>Насуцев</w:t>
      </w:r>
      <w:proofErr w:type="spellEnd"/>
      <w:r w:rsidR="001B1F49">
        <w:rPr>
          <w:sz w:val="28"/>
          <w:szCs w:val="28"/>
        </w:rPr>
        <w:t xml:space="preserve"> Э.Ю.</w:t>
      </w:r>
      <w:r w:rsidR="007C36AA">
        <w:rPr>
          <w:sz w:val="28"/>
          <w:szCs w:val="28"/>
        </w:rPr>
        <w:t xml:space="preserve"> </w:t>
      </w:r>
      <w:r w:rsidR="00B43822">
        <w:rPr>
          <w:sz w:val="28"/>
          <w:szCs w:val="28"/>
        </w:rPr>
        <w:t xml:space="preserve">– </w:t>
      </w:r>
      <w:r w:rsidR="007C36AA">
        <w:rPr>
          <w:sz w:val="28"/>
          <w:szCs w:val="28"/>
        </w:rPr>
        <w:t xml:space="preserve">заместитель главы </w:t>
      </w:r>
      <w:r w:rsidR="007C36AA" w:rsidRPr="00390FD9">
        <w:rPr>
          <w:sz w:val="28"/>
          <w:szCs w:val="28"/>
        </w:rPr>
        <w:t>мун</w:t>
      </w:r>
      <w:r w:rsidR="007C36AA" w:rsidRPr="00390FD9">
        <w:rPr>
          <w:sz w:val="28"/>
          <w:szCs w:val="28"/>
        </w:rPr>
        <w:t>и</w:t>
      </w:r>
      <w:r w:rsidR="00B43822">
        <w:rPr>
          <w:sz w:val="28"/>
          <w:szCs w:val="28"/>
        </w:rPr>
        <w:t xml:space="preserve">ципального образования </w:t>
      </w:r>
      <w:r w:rsidR="007C36AA" w:rsidRPr="00390FD9">
        <w:rPr>
          <w:sz w:val="28"/>
          <w:szCs w:val="28"/>
        </w:rPr>
        <w:t>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Pr="00390FD9" w:rsidRDefault="00B43822" w:rsidP="00D35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r w:rsidR="00D35122" w:rsidRPr="0068225D"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Тимирбулатова</w:t>
      </w:r>
      <w:proofErr w:type="spellEnd"/>
      <w:r>
        <w:rPr>
          <w:sz w:val="28"/>
          <w:szCs w:val="28"/>
        </w:rPr>
        <w:t xml:space="preserve"> Л.В. – </w:t>
      </w:r>
      <w:r w:rsidR="001B1F49">
        <w:rPr>
          <w:sz w:val="28"/>
          <w:szCs w:val="28"/>
        </w:rPr>
        <w:t>главный</w:t>
      </w:r>
      <w:r w:rsidR="00D35122" w:rsidRPr="00390FD9">
        <w:rPr>
          <w:sz w:val="28"/>
          <w:szCs w:val="28"/>
        </w:rPr>
        <w:t xml:space="preserve"> специалист</w:t>
      </w:r>
      <w:r w:rsidR="001B1F49">
        <w:rPr>
          <w:sz w:val="28"/>
          <w:szCs w:val="28"/>
        </w:rPr>
        <w:t xml:space="preserve"> по з</w:t>
      </w:r>
      <w:r w:rsidR="001B1F49">
        <w:rPr>
          <w:sz w:val="28"/>
          <w:szCs w:val="28"/>
        </w:rPr>
        <w:t>е</w:t>
      </w:r>
      <w:r w:rsidR="001B1F49">
        <w:rPr>
          <w:sz w:val="28"/>
          <w:szCs w:val="28"/>
        </w:rPr>
        <w:t>мельно-имущественным вопросам</w:t>
      </w:r>
      <w:r>
        <w:rPr>
          <w:sz w:val="28"/>
          <w:szCs w:val="28"/>
        </w:rPr>
        <w:t xml:space="preserve"> администрации </w:t>
      </w:r>
      <w:r w:rsidR="00D35122" w:rsidRPr="00390FD9">
        <w:rPr>
          <w:sz w:val="28"/>
          <w:szCs w:val="28"/>
        </w:rPr>
        <w:t>муниципального образ</w:t>
      </w:r>
      <w:r w:rsidR="00D35122" w:rsidRPr="00390FD9"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D35122" w:rsidRPr="00390FD9">
        <w:rPr>
          <w:sz w:val="28"/>
          <w:szCs w:val="28"/>
        </w:rPr>
        <w:t xml:space="preserve"> 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Default="00D35122" w:rsidP="00D35122">
      <w:pPr>
        <w:rPr>
          <w:color w:val="FF0000"/>
          <w:sz w:val="28"/>
          <w:szCs w:val="28"/>
        </w:rPr>
      </w:pPr>
    </w:p>
    <w:p w:rsidR="00B43822" w:rsidRDefault="00B43822" w:rsidP="00D35122">
      <w:pPr>
        <w:rPr>
          <w:sz w:val="28"/>
          <w:szCs w:val="28"/>
        </w:rPr>
      </w:pPr>
    </w:p>
    <w:p w:rsidR="00D35122" w:rsidRPr="0068225D" w:rsidRDefault="004501E0" w:rsidP="00D35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народных депутатов</w:t>
      </w:r>
    </w:p>
    <w:p w:rsidR="00D35122" w:rsidRPr="0068225D" w:rsidRDefault="00D35122" w:rsidP="00D35122">
      <w:pPr>
        <w:rPr>
          <w:b/>
          <w:sz w:val="28"/>
          <w:szCs w:val="28"/>
        </w:rPr>
      </w:pPr>
      <w:r w:rsidRPr="0068225D">
        <w:rPr>
          <w:b/>
          <w:sz w:val="28"/>
          <w:szCs w:val="28"/>
        </w:rPr>
        <w:t xml:space="preserve">«Садовское сельское поселение»                                 </w:t>
      </w:r>
      <w:r>
        <w:rPr>
          <w:b/>
          <w:sz w:val="28"/>
          <w:szCs w:val="28"/>
        </w:rPr>
        <w:t xml:space="preserve">        </w:t>
      </w:r>
      <w:r w:rsidR="00B4382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 w:rsidR="004501E0">
        <w:rPr>
          <w:b/>
          <w:sz w:val="28"/>
          <w:szCs w:val="28"/>
        </w:rPr>
        <w:t>В.В.Хачедурова</w:t>
      </w:r>
      <w:proofErr w:type="spellEnd"/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861A0" w:rsidRDefault="006861A0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7C36AA" w:rsidRDefault="007C36AA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B43822" w:rsidRDefault="00B43822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>
        <w:rPr>
          <w:sz w:val="28"/>
          <w:szCs w:val="28"/>
        </w:rPr>
        <w:t xml:space="preserve"> </w:t>
      </w:r>
      <w:r w:rsidRPr="007C36AA">
        <w:rPr>
          <w:sz w:val="22"/>
        </w:rPr>
        <w:t xml:space="preserve">Приложение № 3 к решению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>Совета народных депутатов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>муниципального образования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 «Садовское сельское поселение» </w:t>
      </w:r>
    </w:p>
    <w:p w:rsidR="00D35122" w:rsidRPr="007C36AA" w:rsidRDefault="00D35122" w:rsidP="00D35122">
      <w:pPr>
        <w:shd w:val="clear" w:color="auto" w:fill="FFFFFF"/>
        <w:spacing w:line="274" w:lineRule="exact"/>
        <w:jc w:val="right"/>
        <w:rPr>
          <w:sz w:val="22"/>
        </w:rPr>
      </w:pPr>
      <w:r w:rsidRPr="007C36AA">
        <w:rPr>
          <w:sz w:val="22"/>
        </w:rPr>
        <w:t xml:space="preserve">от </w:t>
      </w:r>
      <w:r w:rsidR="001B1F49">
        <w:rPr>
          <w:sz w:val="22"/>
        </w:rPr>
        <w:t>«____»________2024 г. № ____</w:t>
      </w:r>
    </w:p>
    <w:p w:rsidR="00D35122" w:rsidRPr="00390FD9" w:rsidRDefault="00D35122" w:rsidP="00D35122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D35122" w:rsidRPr="00390FD9" w:rsidRDefault="00D35122" w:rsidP="00D35122">
      <w:pPr>
        <w:jc w:val="center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>ПОРЯДОК</w:t>
      </w:r>
    </w:p>
    <w:p w:rsidR="00D35122" w:rsidRPr="00390FD9" w:rsidRDefault="00D35122" w:rsidP="00D35122">
      <w:pPr>
        <w:jc w:val="both"/>
        <w:rPr>
          <w:b/>
          <w:sz w:val="24"/>
          <w:szCs w:val="24"/>
        </w:rPr>
      </w:pPr>
    </w:p>
    <w:p w:rsidR="00D35122" w:rsidRPr="00390FD9" w:rsidRDefault="00D35122" w:rsidP="00D35122">
      <w:pPr>
        <w:jc w:val="both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>проведения публичных слушаний по проекту решения Совета народных депутатов муниципального образования «Садовское сельское поселение» «О внесении измен</w:t>
      </w:r>
      <w:r w:rsidRPr="00390FD9">
        <w:rPr>
          <w:b/>
          <w:sz w:val="24"/>
          <w:szCs w:val="24"/>
        </w:rPr>
        <w:t>е</w:t>
      </w:r>
      <w:r w:rsidRPr="00390FD9">
        <w:rPr>
          <w:b/>
          <w:sz w:val="24"/>
          <w:szCs w:val="24"/>
        </w:rPr>
        <w:t>ний и дополнений в Устав муниципального образования «Садовское сельское пос</w:t>
      </w:r>
      <w:r w:rsidRPr="00390FD9">
        <w:rPr>
          <w:b/>
          <w:sz w:val="24"/>
          <w:szCs w:val="24"/>
        </w:rPr>
        <w:t>е</w:t>
      </w:r>
      <w:r w:rsidRPr="00390FD9">
        <w:rPr>
          <w:b/>
          <w:sz w:val="24"/>
          <w:szCs w:val="24"/>
        </w:rPr>
        <w:t>ление»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</w:p>
    <w:p w:rsidR="00D35122" w:rsidRPr="00390FD9" w:rsidRDefault="00B43822" w:rsidP="00D351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D35122" w:rsidRPr="00390FD9">
        <w:rPr>
          <w:sz w:val="24"/>
          <w:szCs w:val="24"/>
        </w:rPr>
        <w:t>обсуждения проекта решения проводятся публичные слушания.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>Организацию и прове</w:t>
      </w:r>
      <w:r w:rsidR="00B43822">
        <w:rPr>
          <w:sz w:val="24"/>
          <w:szCs w:val="24"/>
        </w:rPr>
        <w:t xml:space="preserve">дение публичных слушаний, а так </w:t>
      </w:r>
      <w:r w:rsidRPr="00390FD9">
        <w:rPr>
          <w:sz w:val="24"/>
          <w:szCs w:val="24"/>
        </w:rPr>
        <w:t>же сбор и обработку предложений граждан, поступающих в отношении проекта решения, осуществляет руководитель раб</w:t>
      </w:r>
      <w:r w:rsidRPr="00390FD9">
        <w:rPr>
          <w:sz w:val="24"/>
          <w:szCs w:val="24"/>
        </w:rPr>
        <w:t>о</w:t>
      </w:r>
      <w:r w:rsidRPr="00390FD9">
        <w:rPr>
          <w:sz w:val="24"/>
          <w:szCs w:val="24"/>
        </w:rPr>
        <w:t>чей группы Совета народных депутатов.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В публичных слушаниях вправе принять участие каждый житель муниципального образования «Садовское сельское поселение».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На публичных слушаниях по проекту решения выступает с докладом и председ</w:t>
      </w:r>
      <w:r w:rsidRPr="00390FD9">
        <w:rPr>
          <w:sz w:val="24"/>
          <w:szCs w:val="24"/>
        </w:rPr>
        <w:t>а</w:t>
      </w:r>
      <w:r w:rsidRPr="00390FD9">
        <w:rPr>
          <w:sz w:val="24"/>
          <w:szCs w:val="24"/>
        </w:rPr>
        <w:t>тельствует руководитель рабочей группы.</w:t>
      </w:r>
    </w:p>
    <w:p w:rsidR="00D35122" w:rsidRPr="00390FD9" w:rsidRDefault="00B43822" w:rsidP="00D351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ведения</w:t>
      </w:r>
      <w:r w:rsidR="00D35122" w:rsidRPr="00390FD9">
        <w:rPr>
          <w:sz w:val="24"/>
          <w:szCs w:val="24"/>
        </w:rPr>
        <w:t xml:space="preserve"> протокола публичных слушаний председател</w:t>
      </w:r>
      <w:r>
        <w:rPr>
          <w:sz w:val="24"/>
          <w:szCs w:val="24"/>
        </w:rPr>
        <w:t>ьствующий определяет секретаря</w:t>
      </w:r>
      <w:r w:rsidR="00D35122" w:rsidRPr="00390FD9">
        <w:rPr>
          <w:sz w:val="24"/>
          <w:szCs w:val="24"/>
        </w:rPr>
        <w:t xml:space="preserve"> публичных слушаний.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Участникам публичных  слушаний обеспечивается право высказывать свое мнение по проекту решения.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Всем желающим выступить предос</w:t>
      </w:r>
      <w:r w:rsidR="00B43822">
        <w:rPr>
          <w:sz w:val="24"/>
          <w:szCs w:val="24"/>
        </w:rPr>
        <w:t xml:space="preserve">тавляется слово, в зависимости </w:t>
      </w:r>
      <w:r w:rsidRPr="00390FD9">
        <w:rPr>
          <w:sz w:val="24"/>
          <w:szCs w:val="24"/>
        </w:rPr>
        <w:t>от количества желающих выступ</w:t>
      </w:r>
      <w:r w:rsidR="00B43822">
        <w:rPr>
          <w:sz w:val="24"/>
          <w:szCs w:val="24"/>
        </w:rPr>
        <w:t>ить,</w:t>
      </w:r>
      <w:r w:rsidRPr="00390FD9">
        <w:rPr>
          <w:sz w:val="24"/>
          <w:szCs w:val="24"/>
        </w:rPr>
        <w:t xml:space="preserve"> председательствующий </w:t>
      </w:r>
      <w:r w:rsidR="00B43822">
        <w:rPr>
          <w:sz w:val="24"/>
          <w:szCs w:val="24"/>
        </w:rPr>
        <w:t xml:space="preserve">вправе ограничить время любого </w:t>
      </w:r>
      <w:proofErr w:type="gramStart"/>
      <w:r w:rsidRPr="00390FD9">
        <w:rPr>
          <w:sz w:val="24"/>
          <w:szCs w:val="24"/>
        </w:rPr>
        <w:t>из</w:t>
      </w:r>
      <w:proofErr w:type="gramEnd"/>
      <w:r w:rsidRPr="00390FD9">
        <w:rPr>
          <w:sz w:val="24"/>
          <w:szCs w:val="24"/>
        </w:rPr>
        <w:t xml:space="preserve"> выст</w:t>
      </w:r>
      <w:r w:rsidRPr="00390FD9">
        <w:rPr>
          <w:sz w:val="24"/>
          <w:szCs w:val="24"/>
        </w:rPr>
        <w:t>у</w:t>
      </w:r>
      <w:r w:rsidRPr="00390FD9">
        <w:rPr>
          <w:sz w:val="24"/>
          <w:szCs w:val="24"/>
        </w:rPr>
        <w:t>пающих.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Председательствующий вправе принять решение о перерыве в публичных слуш</w:t>
      </w:r>
      <w:r w:rsidRPr="00390FD9">
        <w:rPr>
          <w:sz w:val="24"/>
          <w:szCs w:val="24"/>
        </w:rPr>
        <w:t>а</w:t>
      </w:r>
      <w:r w:rsidRPr="00390FD9">
        <w:rPr>
          <w:sz w:val="24"/>
          <w:szCs w:val="24"/>
        </w:rPr>
        <w:t>ниях и продолжении их в другое время.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 истечении времени, отведенного председательствующим на проведение пу</w:t>
      </w:r>
      <w:r w:rsidRPr="00390FD9">
        <w:rPr>
          <w:sz w:val="24"/>
          <w:szCs w:val="24"/>
        </w:rPr>
        <w:t>б</w:t>
      </w:r>
      <w:r w:rsidRPr="00390FD9">
        <w:rPr>
          <w:sz w:val="24"/>
          <w:szCs w:val="24"/>
        </w:rPr>
        <w:t>личных слушаний, которым не было предоставлено слово, вправе представить свои зам</w:t>
      </w:r>
      <w:r w:rsidRPr="00390FD9">
        <w:rPr>
          <w:sz w:val="24"/>
          <w:szCs w:val="24"/>
        </w:rPr>
        <w:t>е</w:t>
      </w:r>
      <w:r w:rsidRPr="00390FD9">
        <w:rPr>
          <w:sz w:val="24"/>
          <w:szCs w:val="24"/>
        </w:rPr>
        <w:t xml:space="preserve">чания и предложения в письменном виде. Устные замечания и предложения по проекту решения заносятся в протокол публичных </w:t>
      </w:r>
      <w:r w:rsidR="00B43822">
        <w:rPr>
          <w:sz w:val="24"/>
          <w:szCs w:val="24"/>
        </w:rPr>
        <w:t xml:space="preserve">слушаний, письменные замечания </w:t>
      </w:r>
      <w:r w:rsidRPr="00390FD9">
        <w:rPr>
          <w:sz w:val="24"/>
          <w:szCs w:val="24"/>
        </w:rPr>
        <w:t>и предлож</w:t>
      </w:r>
      <w:r w:rsidRPr="00390FD9">
        <w:rPr>
          <w:sz w:val="24"/>
          <w:szCs w:val="24"/>
        </w:rPr>
        <w:t>е</w:t>
      </w:r>
      <w:r w:rsidRPr="00390FD9">
        <w:rPr>
          <w:sz w:val="24"/>
          <w:szCs w:val="24"/>
        </w:rPr>
        <w:t>ния приобщаются к протоколу, который подписывается председателем и секретарем.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Поступившие от населения замечания и предложения по проекту решения, в том чис</w:t>
      </w:r>
      <w:r w:rsidR="00B43822">
        <w:rPr>
          <w:sz w:val="24"/>
          <w:szCs w:val="24"/>
        </w:rPr>
        <w:t xml:space="preserve">ле в ходе проведения публичных </w:t>
      </w:r>
      <w:r w:rsidRPr="00390FD9">
        <w:rPr>
          <w:sz w:val="24"/>
          <w:szCs w:val="24"/>
        </w:rPr>
        <w:t>слушаний, носят рекомендательный характер.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Указанные замечания и предложения рассматриваются на заседании Совета наро</w:t>
      </w:r>
      <w:r w:rsidRPr="00390FD9">
        <w:rPr>
          <w:sz w:val="24"/>
          <w:szCs w:val="24"/>
        </w:rPr>
        <w:t>д</w:t>
      </w:r>
      <w:r w:rsidR="00B43822">
        <w:rPr>
          <w:sz w:val="24"/>
          <w:szCs w:val="24"/>
        </w:rPr>
        <w:t>ных депутатов МО «Садовское</w:t>
      </w:r>
      <w:r w:rsidRPr="00390FD9">
        <w:rPr>
          <w:sz w:val="24"/>
          <w:szCs w:val="24"/>
        </w:rPr>
        <w:t xml:space="preserve"> сельское поселение».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После завершения рассмотрения замечаний и</w:t>
      </w:r>
      <w:r w:rsidR="00B43822">
        <w:rPr>
          <w:sz w:val="24"/>
          <w:szCs w:val="24"/>
        </w:rPr>
        <w:t xml:space="preserve"> предложений граждан, а так же </w:t>
      </w:r>
      <w:r w:rsidRPr="00390FD9">
        <w:rPr>
          <w:sz w:val="24"/>
          <w:szCs w:val="24"/>
        </w:rPr>
        <w:t>р</w:t>
      </w:r>
      <w:r w:rsidRPr="00390FD9">
        <w:rPr>
          <w:sz w:val="24"/>
          <w:szCs w:val="24"/>
        </w:rPr>
        <w:t>е</w:t>
      </w:r>
      <w:r w:rsidRPr="00390FD9">
        <w:rPr>
          <w:sz w:val="24"/>
          <w:szCs w:val="24"/>
        </w:rPr>
        <w:t>зультатов публичных слушаний, Советом народных депутатов муниципального образов</w:t>
      </w:r>
      <w:r w:rsidRPr="00390FD9">
        <w:rPr>
          <w:sz w:val="24"/>
          <w:szCs w:val="24"/>
        </w:rPr>
        <w:t>а</w:t>
      </w:r>
      <w:r w:rsidR="00B43822">
        <w:rPr>
          <w:sz w:val="24"/>
          <w:szCs w:val="24"/>
        </w:rPr>
        <w:t>ния «Садовское</w:t>
      </w:r>
      <w:r w:rsidRPr="00390FD9">
        <w:rPr>
          <w:sz w:val="24"/>
          <w:szCs w:val="24"/>
        </w:rPr>
        <w:t xml:space="preserve"> сельское поселение» принимается решение Совета народных депутатов муниципального образования «Садовское</w:t>
      </w:r>
      <w:r w:rsidR="00B43822">
        <w:rPr>
          <w:sz w:val="24"/>
          <w:szCs w:val="24"/>
        </w:rPr>
        <w:t xml:space="preserve"> </w:t>
      </w:r>
      <w:r w:rsidRPr="00390FD9">
        <w:rPr>
          <w:sz w:val="24"/>
          <w:szCs w:val="24"/>
        </w:rPr>
        <w:t>сельское поселение».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</w:p>
    <w:p w:rsidR="00D35122" w:rsidRDefault="00D35122" w:rsidP="00D35122">
      <w:pPr>
        <w:jc w:val="both"/>
        <w:rPr>
          <w:sz w:val="24"/>
          <w:szCs w:val="24"/>
        </w:rPr>
      </w:pPr>
    </w:p>
    <w:p w:rsidR="004501E0" w:rsidRPr="00B43822" w:rsidRDefault="004501E0" w:rsidP="00D35122">
      <w:pPr>
        <w:jc w:val="both"/>
        <w:rPr>
          <w:b/>
          <w:sz w:val="24"/>
          <w:szCs w:val="24"/>
        </w:rPr>
      </w:pPr>
      <w:r w:rsidRPr="00B43822">
        <w:rPr>
          <w:b/>
          <w:sz w:val="24"/>
          <w:szCs w:val="24"/>
        </w:rPr>
        <w:t>Председатель Совета народных депутатов</w:t>
      </w:r>
    </w:p>
    <w:p w:rsidR="00D35122" w:rsidRPr="00B43822" w:rsidRDefault="00D35122" w:rsidP="00D35122">
      <w:pPr>
        <w:jc w:val="both"/>
        <w:rPr>
          <w:b/>
          <w:sz w:val="24"/>
          <w:szCs w:val="24"/>
        </w:rPr>
      </w:pPr>
      <w:r w:rsidRPr="00B43822">
        <w:rPr>
          <w:b/>
          <w:sz w:val="24"/>
          <w:szCs w:val="24"/>
        </w:rPr>
        <w:t xml:space="preserve">«Садовское сельское поселение»                                        </w:t>
      </w:r>
      <w:r w:rsidR="004501E0" w:rsidRPr="00B43822">
        <w:rPr>
          <w:b/>
          <w:sz w:val="24"/>
          <w:szCs w:val="24"/>
        </w:rPr>
        <w:t xml:space="preserve">                   </w:t>
      </w:r>
      <w:r w:rsidR="00B43822">
        <w:rPr>
          <w:b/>
          <w:sz w:val="24"/>
          <w:szCs w:val="24"/>
        </w:rPr>
        <w:t xml:space="preserve">       </w:t>
      </w:r>
      <w:r w:rsidR="00B43822" w:rsidRPr="00B43822">
        <w:rPr>
          <w:b/>
          <w:sz w:val="24"/>
          <w:szCs w:val="24"/>
        </w:rPr>
        <w:t xml:space="preserve"> </w:t>
      </w:r>
      <w:r w:rsidR="004501E0" w:rsidRPr="00B43822">
        <w:rPr>
          <w:b/>
          <w:sz w:val="24"/>
          <w:szCs w:val="24"/>
        </w:rPr>
        <w:t xml:space="preserve">В.В. </w:t>
      </w:r>
      <w:proofErr w:type="spellStart"/>
      <w:r w:rsidR="004501E0" w:rsidRPr="00B43822">
        <w:rPr>
          <w:b/>
          <w:sz w:val="24"/>
          <w:szCs w:val="24"/>
        </w:rPr>
        <w:t>Хачедурова</w:t>
      </w:r>
      <w:proofErr w:type="spellEnd"/>
    </w:p>
    <w:p w:rsidR="004501E0" w:rsidRDefault="004501E0" w:rsidP="00D35122">
      <w:pPr>
        <w:jc w:val="both"/>
        <w:rPr>
          <w:sz w:val="24"/>
          <w:szCs w:val="24"/>
        </w:rPr>
      </w:pPr>
    </w:p>
    <w:p w:rsidR="00B43822" w:rsidRDefault="00B43822" w:rsidP="004501E0">
      <w:pPr>
        <w:ind w:firstLine="709"/>
        <w:jc w:val="right"/>
        <w:rPr>
          <w:bCs/>
          <w:sz w:val="24"/>
          <w:szCs w:val="24"/>
        </w:rPr>
      </w:pPr>
    </w:p>
    <w:p w:rsidR="00B43822" w:rsidRDefault="00B43822" w:rsidP="004501E0">
      <w:pPr>
        <w:ind w:firstLine="709"/>
        <w:jc w:val="right"/>
        <w:rPr>
          <w:bCs/>
          <w:sz w:val="24"/>
          <w:szCs w:val="24"/>
        </w:rPr>
      </w:pPr>
    </w:p>
    <w:p w:rsidR="004501E0" w:rsidRPr="0020655A" w:rsidRDefault="00B43822" w:rsidP="004501E0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4501E0" w:rsidRPr="0020655A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4501E0" w:rsidRPr="0020655A">
        <w:rPr>
          <w:bCs/>
          <w:sz w:val="24"/>
          <w:szCs w:val="24"/>
        </w:rPr>
        <w:t>4</w:t>
      </w:r>
    </w:p>
    <w:p w:rsidR="00B43822" w:rsidRDefault="004501E0" w:rsidP="004501E0">
      <w:pPr>
        <w:ind w:left="5103"/>
        <w:jc w:val="right"/>
        <w:rPr>
          <w:sz w:val="24"/>
          <w:szCs w:val="24"/>
        </w:rPr>
      </w:pPr>
      <w:r w:rsidRPr="0020655A">
        <w:rPr>
          <w:sz w:val="24"/>
          <w:szCs w:val="24"/>
        </w:rPr>
        <w:t>к решению Совета народных депутатов</w:t>
      </w:r>
      <w:r>
        <w:rPr>
          <w:sz w:val="24"/>
          <w:szCs w:val="24"/>
        </w:rPr>
        <w:t xml:space="preserve"> муниципального образования</w:t>
      </w:r>
      <w:r w:rsidRPr="0020655A">
        <w:rPr>
          <w:sz w:val="24"/>
          <w:szCs w:val="24"/>
        </w:rPr>
        <w:t xml:space="preserve"> </w:t>
      </w:r>
    </w:p>
    <w:p w:rsidR="004501E0" w:rsidRPr="0020655A" w:rsidRDefault="004501E0" w:rsidP="004501E0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«Садовское сельское поселение»</w:t>
      </w:r>
    </w:p>
    <w:p w:rsidR="004501E0" w:rsidRPr="0020655A" w:rsidRDefault="00B43822" w:rsidP="004501E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«____»_______2024 г. № ______</w:t>
      </w:r>
    </w:p>
    <w:p w:rsidR="004501E0" w:rsidRDefault="004501E0" w:rsidP="004501E0">
      <w:pPr>
        <w:jc w:val="center"/>
        <w:rPr>
          <w:sz w:val="24"/>
          <w:szCs w:val="24"/>
        </w:rPr>
      </w:pPr>
    </w:p>
    <w:p w:rsidR="004501E0" w:rsidRPr="00181B57" w:rsidRDefault="004501E0" w:rsidP="004501E0">
      <w:pPr>
        <w:jc w:val="center"/>
        <w:rPr>
          <w:b/>
          <w:sz w:val="24"/>
          <w:szCs w:val="24"/>
        </w:rPr>
      </w:pPr>
      <w:r w:rsidRPr="00181B57">
        <w:rPr>
          <w:b/>
          <w:sz w:val="24"/>
          <w:szCs w:val="24"/>
        </w:rPr>
        <w:t>ПОРЯДОК</w:t>
      </w:r>
    </w:p>
    <w:p w:rsidR="004501E0" w:rsidRPr="0020655A" w:rsidRDefault="004501E0" w:rsidP="004501E0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>участия в обсуждении</w:t>
      </w:r>
      <w:r w:rsidRPr="0020655A">
        <w:t xml:space="preserve"> </w:t>
      </w:r>
      <w:r w:rsidRPr="0020655A">
        <w:rPr>
          <w:sz w:val="24"/>
          <w:szCs w:val="24"/>
        </w:rPr>
        <w:t xml:space="preserve">проекта муниципального правового акта о </w:t>
      </w:r>
      <w:r>
        <w:rPr>
          <w:sz w:val="24"/>
          <w:szCs w:val="24"/>
        </w:rPr>
        <w:t>внесении изменений и дополнений в Устав</w:t>
      </w:r>
      <w:r w:rsidRPr="0020655A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«Садовское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4501E0" w:rsidRPr="0020655A" w:rsidRDefault="004501E0" w:rsidP="00B43822">
      <w:pPr>
        <w:rPr>
          <w:sz w:val="24"/>
          <w:szCs w:val="24"/>
        </w:rPr>
      </w:pP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1.</w:t>
      </w:r>
      <w:r w:rsidR="00181B57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 xml:space="preserve">Участие граждан в обсуждении проекта муниципального правового акта о </w:t>
      </w:r>
      <w:r>
        <w:rPr>
          <w:sz w:val="24"/>
          <w:szCs w:val="24"/>
        </w:rPr>
        <w:t>внес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изменений и дополнений в Устав</w:t>
      </w:r>
      <w:r w:rsidRPr="0020655A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«Садовское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проект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) осуществляется путём участия населения </w:t>
      </w:r>
      <w:r w:rsidRPr="004501E0">
        <w:rPr>
          <w:sz w:val="24"/>
          <w:szCs w:val="24"/>
        </w:rPr>
        <w:t xml:space="preserve">в </w:t>
      </w:r>
      <w:hyperlink r:id="rId6" w:history="1">
        <w:r w:rsidRPr="004501E0">
          <w:rPr>
            <w:rStyle w:val="a6"/>
            <w:color w:val="auto"/>
            <w:sz w:val="24"/>
            <w:szCs w:val="24"/>
          </w:rPr>
          <w:t>публичных слушаниях</w:t>
        </w:r>
      </w:hyperlink>
      <w:r w:rsidRPr="0020655A">
        <w:rPr>
          <w:sz w:val="24"/>
          <w:szCs w:val="24"/>
        </w:rPr>
        <w:t xml:space="preserve"> и направления жителями предложений и замечаний по проекту.</w:t>
      </w:r>
    </w:p>
    <w:p w:rsidR="004501E0" w:rsidRPr="0020655A" w:rsidRDefault="004501E0" w:rsidP="00181B57">
      <w:pPr>
        <w:ind w:firstLine="709"/>
        <w:rPr>
          <w:sz w:val="24"/>
          <w:szCs w:val="24"/>
        </w:rPr>
      </w:pPr>
      <w:r w:rsidRPr="00181B57">
        <w:rPr>
          <w:b/>
          <w:sz w:val="24"/>
          <w:szCs w:val="24"/>
        </w:rPr>
        <w:t>2.</w:t>
      </w:r>
      <w:r w:rsidRPr="0020655A">
        <w:rPr>
          <w:sz w:val="24"/>
          <w:szCs w:val="24"/>
        </w:rPr>
        <w:t xml:space="preserve"> Проект подлежит официальному опубликованию в установленном порядке. 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3.</w:t>
      </w:r>
      <w:r w:rsidRPr="0020655A">
        <w:rPr>
          <w:sz w:val="24"/>
          <w:szCs w:val="24"/>
        </w:rPr>
        <w:t xml:space="preserve"> Письменные замечания и предложения по проекту направляются в администр</w:t>
      </w:r>
      <w:r w:rsidRPr="0020655A">
        <w:rPr>
          <w:sz w:val="24"/>
          <w:szCs w:val="24"/>
        </w:rPr>
        <w:t>а</w:t>
      </w:r>
      <w:r w:rsidRPr="0020655A">
        <w:rPr>
          <w:sz w:val="24"/>
          <w:szCs w:val="24"/>
        </w:rPr>
        <w:t xml:space="preserve">цию муниципального образования </w:t>
      </w:r>
      <w:r>
        <w:rPr>
          <w:sz w:val="24"/>
          <w:szCs w:val="24"/>
        </w:rPr>
        <w:t>«Садовское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по адресу: </w:t>
      </w:r>
      <w:proofErr w:type="gramStart"/>
      <w:r w:rsidR="00181B57">
        <w:rPr>
          <w:sz w:val="24"/>
          <w:szCs w:val="24"/>
        </w:rPr>
        <w:t xml:space="preserve">Республика Адыгея, Красногвардейский район, </w:t>
      </w:r>
      <w:r w:rsidRPr="0020655A">
        <w:rPr>
          <w:sz w:val="24"/>
          <w:szCs w:val="24"/>
        </w:rPr>
        <w:t>с.</w:t>
      </w:r>
      <w:r>
        <w:rPr>
          <w:sz w:val="24"/>
          <w:szCs w:val="24"/>
        </w:rPr>
        <w:t xml:space="preserve"> Садо</w:t>
      </w:r>
      <w:r w:rsidR="00181B57">
        <w:rPr>
          <w:sz w:val="24"/>
          <w:szCs w:val="24"/>
        </w:rPr>
        <w:t xml:space="preserve">вое, ул. Клубная, 2, </w:t>
      </w:r>
      <w:r>
        <w:rPr>
          <w:sz w:val="24"/>
          <w:szCs w:val="24"/>
        </w:rPr>
        <w:t>в течение 15</w:t>
      </w:r>
      <w:r w:rsidRPr="0020655A">
        <w:rPr>
          <w:sz w:val="24"/>
          <w:szCs w:val="24"/>
        </w:rPr>
        <w:t xml:space="preserve"> дней с моме</w:t>
      </w:r>
      <w:r w:rsidRPr="0020655A">
        <w:rPr>
          <w:sz w:val="24"/>
          <w:szCs w:val="24"/>
        </w:rPr>
        <w:t>н</w:t>
      </w:r>
      <w:r w:rsidRPr="0020655A">
        <w:rPr>
          <w:sz w:val="24"/>
          <w:szCs w:val="24"/>
        </w:rPr>
        <w:t>та опубликования проекта.</w:t>
      </w:r>
      <w:proofErr w:type="gramEnd"/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4.</w:t>
      </w:r>
      <w:r w:rsidRPr="0020655A">
        <w:rPr>
          <w:sz w:val="24"/>
          <w:szCs w:val="24"/>
        </w:rPr>
        <w:t xml:space="preserve"> В публичных слушаниях вправе участвовать жители сельского поселения, до</w:t>
      </w:r>
      <w:r w:rsidRPr="0020655A">
        <w:rPr>
          <w:sz w:val="24"/>
          <w:szCs w:val="24"/>
        </w:rPr>
        <w:t>с</w:t>
      </w:r>
      <w:r w:rsidRPr="0020655A">
        <w:rPr>
          <w:sz w:val="24"/>
          <w:szCs w:val="24"/>
        </w:rPr>
        <w:t>тигшие 18-ти летнего возраста, постоянно или преимущественно проживающие на терр</w:t>
      </w:r>
      <w:r w:rsidRPr="0020655A">
        <w:rPr>
          <w:sz w:val="24"/>
          <w:szCs w:val="24"/>
        </w:rPr>
        <w:t>и</w:t>
      </w:r>
      <w:r w:rsidRPr="0020655A">
        <w:rPr>
          <w:sz w:val="24"/>
          <w:szCs w:val="24"/>
        </w:rPr>
        <w:t>тории сельского поселения.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5.</w:t>
      </w:r>
      <w:r w:rsidRPr="0020655A">
        <w:rPr>
          <w:sz w:val="24"/>
          <w:szCs w:val="24"/>
        </w:rPr>
        <w:t xml:space="preserve"> Подготовку и проведение публичных слушаний, а также прием и учёт предлож</w:t>
      </w:r>
      <w:r w:rsidRPr="0020655A">
        <w:rPr>
          <w:sz w:val="24"/>
          <w:szCs w:val="24"/>
        </w:rPr>
        <w:t>е</w:t>
      </w:r>
      <w:r w:rsidRPr="0020655A">
        <w:rPr>
          <w:sz w:val="24"/>
          <w:szCs w:val="24"/>
        </w:rPr>
        <w:t>ний граждан по проекту осуществляет Комиссия по обеспечению организации и провед</w:t>
      </w:r>
      <w:r w:rsidRPr="0020655A">
        <w:rPr>
          <w:sz w:val="24"/>
          <w:szCs w:val="24"/>
        </w:rPr>
        <w:t>е</w:t>
      </w:r>
      <w:r w:rsidRPr="0020655A">
        <w:rPr>
          <w:sz w:val="24"/>
          <w:szCs w:val="24"/>
        </w:rPr>
        <w:t xml:space="preserve">ния публичных слушаний по проекту муниципального правового акта о </w:t>
      </w:r>
      <w:r>
        <w:rPr>
          <w:sz w:val="24"/>
          <w:szCs w:val="24"/>
        </w:rPr>
        <w:t>внесении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дополнений в Устав</w:t>
      </w:r>
      <w:r w:rsidRPr="0020655A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«Садовское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- организатор публичных слушаний).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Документационное обеспечение учёта мнений, предложений и замечаний по пр</w:t>
      </w:r>
      <w:r w:rsidRPr="0020655A">
        <w:rPr>
          <w:sz w:val="24"/>
          <w:szCs w:val="24"/>
        </w:rPr>
        <w:t>о</w:t>
      </w:r>
      <w:r w:rsidRPr="0020655A">
        <w:rPr>
          <w:sz w:val="24"/>
          <w:szCs w:val="24"/>
        </w:rPr>
        <w:t>екту осуществляет секретарь публичных слушаний.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6.</w:t>
      </w:r>
      <w:r w:rsidRPr="0020655A">
        <w:rPr>
          <w:sz w:val="24"/>
          <w:szCs w:val="24"/>
        </w:rPr>
        <w:t xml:space="preserve"> 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результатов.  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7.</w:t>
      </w:r>
      <w:r w:rsidRPr="0020655A">
        <w:rPr>
          <w:sz w:val="24"/>
          <w:szCs w:val="24"/>
        </w:rPr>
        <w:t xml:space="preserve"> До начала публичных слушаний</w:t>
      </w:r>
      <w:r w:rsidR="00181B57">
        <w:rPr>
          <w:sz w:val="24"/>
          <w:szCs w:val="24"/>
        </w:rPr>
        <w:t>,</w:t>
      </w:r>
      <w:r w:rsidRPr="0020655A">
        <w:rPr>
          <w:sz w:val="24"/>
          <w:szCs w:val="24"/>
        </w:rPr>
        <w:t xml:space="preserve"> секретарем производится регистрация участн</w:t>
      </w:r>
      <w:r w:rsidRPr="0020655A">
        <w:rPr>
          <w:sz w:val="24"/>
          <w:szCs w:val="24"/>
        </w:rPr>
        <w:t>и</w:t>
      </w:r>
      <w:r w:rsidRPr="0020655A">
        <w:rPr>
          <w:sz w:val="24"/>
          <w:szCs w:val="24"/>
        </w:rPr>
        <w:t>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4501E0" w:rsidRPr="0020655A" w:rsidRDefault="004501E0" w:rsidP="00181B57">
      <w:pPr>
        <w:ind w:firstLine="709"/>
        <w:rPr>
          <w:sz w:val="24"/>
          <w:szCs w:val="24"/>
        </w:rPr>
      </w:pPr>
      <w:r w:rsidRPr="00181B57">
        <w:rPr>
          <w:b/>
          <w:sz w:val="24"/>
          <w:szCs w:val="24"/>
        </w:rPr>
        <w:t>8.</w:t>
      </w:r>
      <w:r w:rsidR="00181B57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При проведении публичных слушаний устанавливается следующий регламент: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докладчику для основного доклада предоставляется не более 15 минут;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для выступлений по обсуждению проекта – не более 7 мин;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для реплик и замечаний – не более 3 минут.</w:t>
      </w:r>
    </w:p>
    <w:p w:rsidR="004501E0" w:rsidRPr="00181B57" w:rsidRDefault="004501E0" w:rsidP="00181B57">
      <w:pPr>
        <w:ind w:firstLine="709"/>
        <w:jc w:val="both"/>
        <w:rPr>
          <w:b/>
          <w:sz w:val="24"/>
          <w:szCs w:val="24"/>
        </w:rPr>
      </w:pPr>
      <w:r w:rsidRPr="0020655A">
        <w:rPr>
          <w:sz w:val="24"/>
          <w:szCs w:val="24"/>
        </w:rPr>
        <w:t>До начала обсуждения проекта организатор публичных слушаний предлагает пр</w:t>
      </w:r>
      <w:r w:rsidRPr="0020655A">
        <w:rPr>
          <w:sz w:val="24"/>
          <w:szCs w:val="24"/>
        </w:rPr>
        <w:t>и</w:t>
      </w:r>
      <w:r w:rsidRPr="0020655A">
        <w:rPr>
          <w:sz w:val="24"/>
          <w:szCs w:val="24"/>
        </w:rPr>
        <w:t>сутствующим записаться для выступлений по проекту Устава.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9.</w:t>
      </w:r>
      <w:r w:rsidR="00181B57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Обсуждение проекта Устава начинается с доклада организатора публичных сл</w:t>
      </w:r>
      <w:r w:rsidRPr="0020655A">
        <w:rPr>
          <w:sz w:val="24"/>
          <w:szCs w:val="24"/>
        </w:rPr>
        <w:t>у</w:t>
      </w:r>
      <w:r w:rsidRPr="0020655A">
        <w:rPr>
          <w:sz w:val="24"/>
          <w:szCs w:val="24"/>
        </w:rPr>
        <w:t>шаний, который кратко излагает основное содержание проекта, аргументирует необход</w:t>
      </w:r>
      <w:r w:rsidRPr="0020655A">
        <w:rPr>
          <w:sz w:val="24"/>
          <w:szCs w:val="24"/>
        </w:rPr>
        <w:t>и</w:t>
      </w:r>
      <w:r w:rsidRPr="0020655A">
        <w:rPr>
          <w:sz w:val="24"/>
          <w:szCs w:val="24"/>
        </w:rPr>
        <w:t>мость принятия, информирует о предложениях и замечаниях, поступивших до дня пров</w:t>
      </w:r>
      <w:r w:rsidRPr="0020655A">
        <w:rPr>
          <w:sz w:val="24"/>
          <w:szCs w:val="24"/>
        </w:rPr>
        <w:t>е</w:t>
      </w:r>
      <w:r w:rsidRPr="0020655A">
        <w:rPr>
          <w:sz w:val="24"/>
          <w:szCs w:val="24"/>
        </w:rPr>
        <w:t>дения публичных слушаний.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181B57">
        <w:rPr>
          <w:b/>
          <w:sz w:val="24"/>
          <w:szCs w:val="24"/>
        </w:rPr>
        <w:t>10.</w:t>
      </w:r>
      <w:r w:rsidR="00181B57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 xml:space="preserve">При проведении публичных слушаний секретарем ведется </w:t>
      </w:r>
      <w:hyperlink r:id="rId7" w:history="1">
        <w:r w:rsidRPr="004501E0">
          <w:rPr>
            <w:rStyle w:val="a6"/>
            <w:color w:val="auto"/>
            <w:sz w:val="24"/>
            <w:szCs w:val="24"/>
          </w:rPr>
          <w:t>протокол публичных слушаний</w:t>
        </w:r>
      </w:hyperlink>
      <w:r w:rsidRPr="0020655A">
        <w:rPr>
          <w:sz w:val="24"/>
          <w:szCs w:val="24"/>
        </w:rPr>
        <w:t xml:space="preserve"> по проекту. Протокол подписывает председатель и секретарь комиссии по обеспечению организации и проведения публичных слушаний.</w:t>
      </w:r>
    </w:p>
    <w:p w:rsidR="004501E0" w:rsidRPr="0020655A" w:rsidRDefault="00181B57" w:rsidP="00181B57">
      <w:pPr>
        <w:ind w:firstLine="709"/>
        <w:rPr>
          <w:sz w:val="24"/>
          <w:szCs w:val="24"/>
        </w:rPr>
      </w:pPr>
      <w:r w:rsidRPr="00181B57">
        <w:rPr>
          <w:b/>
          <w:sz w:val="24"/>
          <w:szCs w:val="24"/>
        </w:rPr>
        <w:t>11</w:t>
      </w:r>
      <w:r w:rsidR="004501E0" w:rsidRPr="00181B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01E0" w:rsidRPr="0020655A">
        <w:rPr>
          <w:sz w:val="24"/>
          <w:szCs w:val="24"/>
        </w:rPr>
        <w:t>После завершения обсуждения проекта принимается одно из следующих реш</w:t>
      </w:r>
      <w:r w:rsidR="004501E0" w:rsidRPr="0020655A">
        <w:rPr>
          <w:sz w:val="24"/>
          <w:szCs w:val="24"/>
        </w:rPr>
        <w:t>е</w:t>
      </w:r>
      <w:r w:rsidR="004501E0" w:rsidRPr="0020655A">
        <w:rPr>
          <w:sz w:val="24"/>
          <w:szCs w:val="24"/>
        </w:rPr>
        <w:t>ний: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одобрить проект</w:t>
      </w:r>
      <w:r w:rsidR="00181B57">
        <w:rPr>
          <w:sz w:val="24"/>
          <w:szCs w:val="24"/>
        </w:rPr>
        <w:t>,</w:t>
      </w:r>
      <w:r w:rsidRPr="0020655A">
        <w:rPr>
          <w:sz w:val="24"/>
          <w:szCs w:val="24"/>
        </w:rPr>
        <w:t xml:space="preserve"> в предложенной редакции;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lastRenderedPageBreak/>
        <w:t>- одобрить проект с учетом замечаний и предложений.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Решение принимается открытым голосованием путем подачи голоса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</w:t>
      </w:r>
      <w:r w:rsidRPr="0020655A">
        <w:rPr>
          <w:sz w:val="24"/>
          <w:szCs w:val="24"/>
        </w:rPr>
        <w:t>о</w:t>
      </w:r>
      <w:r w:rsidRPr="0020655A">
        <w:rPr>
          <w:sz w:val="24"/>
          <w:szCs w:val="24"/>
        </w:rPr>
        <w:t>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воздержался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Каждый из граждан, обладающий правом голоса при участии в публичных слуш</w:t>
      </w:r>
      <w:r w:rsidRPr="0020655A">
        <w:rPr>
          <w:sz w:val="24"/>
          <w:szCs w:val="24"/>
        </w:rPr>
        <w:t>а</w:t>
      </w:r>
      <w:r w:rsidRPr="0020655A">
        <w:rPr>
          <w:sz w:val="24"/>
          <w:szCs w:val="24"/>
        </w:rPr>
        <w:t>ниях, имеет один голос.</w:t>
      </w:r>
    </w:p>
    <w:p w:rsidR="004501E0" w:rsidRPr="0020655A" w:rsidRDefault="004501E0" w:rsidP="00181B57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4501E0" w:rsidRPr="0020655A" w:rsidRDefault="00181B57" w:rsidP="00181B57">
      <w:pPr>
        <w:ind w:firstLine="709"/>
        <w:rPr>
          <w:sz w:val="24"/>
          <w:szCs w:val="24"/>
        </w:rPr>
      </w:pPr>
      <w:r w:rsidRPr="00181B57">
        <w:rPr>
          <w:b/>
          <w:sz w:val="24"/>
          <w:szCs w:val="24"/>
        </w:rPr>
        <w:t>12</w:t>
      </w:r>
      <w:r w:rsidR="004501E0" w:rsidRPr="00181B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01E0" w:rsidRPr="0020655A">
        <w:rPr>
          <w:sz w:val="24"/>
          <w:szCs w:val="24"/>
        </w:rPr>
        <w:t>Организатор публичных слушаний подготавливает заключение по итогам пу</w:t>
      </w:r>
      <w:r w:rsidR="004501E0" w:rsidRPr="0020655A">
        <w:rPr>
          <w:sz w:val="24"/>
          <w:szCs w:val="24"/>
        </w:rPr>
        <w:t>б</w:t>
      </w:r>
      <w:r w:rsidR="004501E0" w:rsidRPr="0020655A">
        <w:rPr>
          <w:sz w:val="24"/>
          <w:szCs w:val="24"/>
        </w:rPr>
        <w:t>личных слушаний, в котором в обязательном порядке указываются: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 xml:space="preserve">- наименование </w:t>
      </w:r>
      <w:hyperlink r:id="rId8" w:history="1">
        <w:r w:rsidRPr="004501E0">
          <w:rPr>
            <w:rStyle w:val="a6"/>
            <w:color w:val="auto"/>
            <w:sz w:val="24"/>
            <w:szCs w:val="24"/>
          </w:rPr>
          <w:t>нормативного правого</w:t>
        </w:r>
      </w:hyperlink>
      <w:r w:rsidRPr="0020655A">
        <w:rPr>
          <w:sz w:val="24"/>
          <w:szCs w:val="24"/>
        </w:rPr>
        <w:t xml:space="preserve"> акта, вынесенного на публичные слушания;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дата, время и место проведения публичных слушаний;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4501E0" w:rsidRPr="0020655A" w:rsidRDefault="004501E0" w:rsidP="004501E0">
      <w:pPr>
        <w:rPr>
          <w:sz w:val="24"/>
          <w:szCs w:val="24"/>
        </w:rPr>
      </w:pPr>
      <w:r w:rsidRPr="0020655A">
        <w:rPr>
          <w:sz w:val="24"/>
          <w:szCs w:val="24"/>
        </w:rPr>
        <w:t xml:space="preserve">- количество голосов, поданных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а также количество воздержавшихся при вынесении решения по проекту;</w:t>
      </w:r>
    </w:p>
    <w:p w:rsidR="004501E0" w:rsidRPr="0020655A" w:rsidRDefault="004501E0" w:rsidP="004501E0">
      <w:r w:rsidRPr="0020655A">
        <w:rPr>
          <w:sz w:val="24"/>
          <w:szCs w:val="24"/>
        </w:rPr>
        <w:t>- решение по результатам публичных слушаний.</w:t>
      </w:r>
      <w:r w:rsidRPr="0020655A">
        <w:t xml:space="preserve"> </w:t>
      </w:r>
    </w:p>
    <w:p w:rsidR="004501E0" w:rsidRPr="0020655A" w:rsidRDefault="004501E0" w:rsidP="004501E0"/>
    <w:p w:rsidR="004501E0" w:rsidRDefault="004501E0" w:rsidP="004501E0">
      <w:pPr>
        <w:jc w:val="both"/>
        <w:rPr>
          <w:sz w:val="24"/>
          <w:szCs w:val="24"/>
        </w:rPr>
      </w:pPr>
    </w:p>
    <w:p w:rsidR="004501E0" w:rsidRPr="00181B57" w:rsidRDefault="004501E0" w:rsidP="004501E0">
      <w:pPr>
        <w:jc w:val="both"/>
        <w:rPr>
          <w:b/>
          <w:sz w:val="24"/>
          <w:szCs w:val="24"/>
        </w:rPr>
      </w:pPr>
      <w:r w:rsidRPr="00181B57">
        <w:rPr>
          <w:b/>
          <w:sz w:val="24"/>
          <w:szCs w:val="24"/>
        </w:rPr>
        <w:t>Председатель Совета народных депутатов</w:t>
      </w:r>
    </w:p>
    <w:p w:rsidR="004501E0" w:rsidRPr="00181B57" w:rsidRDefault="004501E0" w:rsidP="004501E0">
      <w:pPr>
        <w:jc w:val="both"/>
        <w:rPr>
          <w:b/>
          <w:sz w:val="24"/>
          <w:szCs w:val="24"/>
        </w:rPr>
      </w:pPr>
      <w:r w:rsidRPr="00181B57">
        <w:rPr>
          <w:b/>
          <w:sz w:val="24"/>
          <w:szCs w:val="24"/>
        </w:rPr>
        <w:t xml:space="preserve">«Садовское сельское поселение»                                                         </w:t>
      </w:r>
      <w:r w:rsidR="00181B57" w:rsidRPr="00181B57">
        <w:rPr>
          <w:b/>
          <w:sz w:val="24"/>
          <w:szCs w:val="24"/>
        </w:rPr>
        <w:t xml:space="preserve">    </w:t>
      </w:r>
      <w:r w:rsidR="00181B57">
        <w:rPr>
          <w:b/>
          <w:sz w:val="24"/>
          <w:szCs w:val="24"/>
        </w:rPr>
        <w:t xml:space="preserve">  </w:t>
      </w:r>
      <w:r w:rsidR="00181B57" w:rsidRPr="00181B57">
        <w:rPr>
          <w:b/>
          <w:sz w:val="24"/>
          <w:szCs w:val="24"/>
        </w:rPr>
        <w:t xml:space="preserve">  </w:t>
      </w:r>
      <w:r w:rsidRPr="00181B57">
        <w:rPr>
          <w:b/>
          <w:sz w:val="24"/>
          <w:szCs w:val="24"/>
        </w:rPr>
        <w:t xml:space="preserve">  В.В. </w:t>
      </w:r>
      <w:proofErr w:type="spellStart"/>
      <w:r w:rsidRPr="00181B57">
        <w:rPr>
          <w:b/>
          <w:sz w:val="24"/>
          <w:szCs w:val="24"/>
        </w:rPr>
        <w:t>Хачедурова</w:t>
      </w:r>
      <w:proofErr w:type="spellEnd"/>
    </w:p>
    <w:p w:rsidR="004501E0" w:rsidRPr="00390FD9" w:rsidRDefault="004501E0" w:rsidP="00D35122">
      <w:pPr>
        <w:jc w:val="both"/>
        <w:rPr>
          <w:sz w:val="24"/>
          <w:szCs w:val="24"/>
        </w:rPr>
      </w:pPr>
    </w:p>
    <w:sectPr w:rsidR="004501E0" w:rsidRPr="00390FD9" w:rsidSect="00C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1">
    <w:nsid w:val="0F112F03"/>
    <w:multiLevelType w:val="hybridMultilevel"/>
    <w:tmpl w:val="7804C8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352BC"/>
    <w:rsid w:val="00002533"/>
    <w:rsid w:val="00037C33"/>
    <w:rsid w:val="00060334"/>
    <w:rsid w:val="00122949"/>
    <w:rsid w:val="00135864"/>
    <w:rsid w:val="00136DD1"/>
    <w:rsid w:val="00154D4A"/>
    <w:rsid w:val="00166E16"/>
    <w:rsid w:val="00181B57"/>
    <w:rsid w:val="001B1F49"/>
    <w:rsid w:val="001E0F89"/>
    <w:rsid w:val="001F40AD"/>
    <w:rsid w:val="002526D1"/>
    <w:rsid w:val="002675A2"/>
    <w:rsid w:val="00290723"/>
    <w:rsid w:val="002A58BD"/>
    <w:rsid w:val="002D34F7"/>
    <w:rsid w:val="002F7A38"/>
    <w:rsid w:val="00321DDD"/>
    <w:rsid w:val="0034378E"/>
    <w:rsid w:val="00343A69"/>
    <w:rsid w:val="003621E9"/>
    <w:rsid w:val="00374E87"/>
    <w:rsid w:val="00390FD9"/>
    <w:rsid w:val="003D56FB"/>
    <w:rsid w:val="004051AB"/>
    <w:rsid w:val="00417146"/>
    <w:rsid w:val="00425DF3"/>
    <w:rsid w:val="00433A18"/>
    <w:rsid w:val="00434E57"/>
    <w:rsid w:val="004501E0"/>
    <w:rsid w:val="00456E10"/>
    <w:rsid w:val="00474F95"/>
    <w:rsid w:val="00490F7D"/>
    <w:rsid w:val="004C0995"/>
    <w:rsid w:val="004D6E38"/>
    <w:rsid w:val="005344BC"/>
    <w:rsid w:val="005A7E7F"/>
    <w:rsid w:val="0061690E"/>
    <w:rsid w:val="00652740"/>
    <w:rsid w:val="006861A0"/>
    <w:rsid w:val="006C3BD9"/>
    <w:rsid w:val="00747B23"/>
    <w:rsid w:val="007510A0"/>
    <w:rsid w:val="007520FA"/>
    <w:rsid w:val="007B1AFE"/>
    <w:rsid w:val="007C294E"/>
    <w:rsid w:val="007C36AA"/>
    <w:rsid w:val="007E6222"/>
    <w:rsid w:val="007F0CF4"/>
    <w:rsid w:val="00801C36"/>
    <w:rsid w:val="008161B8"/>
    <w:rsid w:val="00827D48"/>
    <w:rsid w:val="00827DB7"/>
    <w:rsid w:val="00853276"/>
    <w:rsid w:val="008A5CF0"/>
    <w:rsid w:val="008D221A"/>
    <w:rsid w:val="00973F56"/>
    <w:rsid w:val="009843DF"/>
    <w:rsid w:val="0098489C"/>
    <w:rsid w:val="009940C0"/>
    <w:rsid w:val="00A209F6"/>
    <w:rsid w:val="00A45531"/>
    <w:rsid w:val="00A47B01"/>
    <w:rsid w:val="00A604E5"/>
    <w:rsid w:val="00A95B28"/>
    <w:rsid w:val="00AE3EBD"/>
    <w:rsid w:val="00B43822"/>
    <w:rsid w:val="00B4433F"/>
    <w:rsid w:val="00B45D19"/>
    <w:rsid w:val="00B56C1D"/>
    <w:rsid w:val="00B91CD4"/>
    <w:rsid w:val="00BC1443"/>
    <w:rsid w:val="00BC7796"/>
    <w:rsid w:val="00BD661A"/>
    <w:rsid w:val="00BF3A8F"/>
    <w:rsid w:val="00BF66BD"/>
    <w:rsid w:val="00C178EC"/>
    <w:rsid w:val="00C24D57"/>
    <w:rsid w:val="00C329E5"/>
    <w:rsid w:val="00C352BC"/>
    <w:rsid w:val="00C44DAE"/>
    <w:rsid w:val="00C76BBA"/>
    <w:rsid w:val="00CA096B"/>
    <w:rsid w:val="00CA3D13"/>
    <w:rsid w:val="00CB0C2B"/>
    <w:rsid w:val="00CC1C01"/>
    <w:rsid w:val="00CE1363"/>
    <w:rsid w:val="00CE2D03"/>
    <w:rsid w:val="00D14B9E"/>
    <w:rsid w:val="00D26220"/>
    <w:rsid w:val="00D35122"/>
    <w:rsid w:val="00D6307C"/>
    <w:rsid w:val="00D649CD"/>
    <w:rsid w:val="00D73C96"/>
    <w:rsid w:val="00DA4401"/>
    <w:rsid w:val="00DE38C0"/>
    <w:rsid w:val="00E564AC"/>
    <w:rsid w:val="00E67ED1"/>
    <w:rsid w:val="00EB64A4"/>
    <w:rsid w:val="00EC748F"/>
    <w:rsid w:val="00ED3B73"/>
    <w:rsid w:val="00F00E94"/>
    <w:rsid w:val="00F064D2"/>
    <w:rsid w:val="00F438F8"/>
    <w:rsid w:val="00F65337"/>
    <w:rsid w:val="00F906B9"/>
    <w:rsid w:val="00F907FD"/>
    <w:rsid w:val="00FC04D0"/>
    <w:rsid w:val="00F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hyperlink">
    <w:name w:val="hyperlink"/>
    <w:basedOn w:val="a0"/>
    <w:rsid w:val="0061690E"/>
  </w:style>
  <w:style w:type="character" w:customStyle="1" w:styleId="2">
    <w:name w:val="Гиперссылка2"/>
    <w:basedOn w:val="a0"/>
    <w:rsid w:val="0068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slushaniya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2021-03-30T09:43:00Z</cp:lastPrinted>
  <dcterms:created xsi:type="dcterms:W3CDTF">2024-04-16T09:33:00Z</dcterms:created>
  <dcterms:modified xsi:type="dcterms:W3CDTF">2024-04-27T08:20:00Z</dcterms:modified>
</cp:coreProperties>
</file>